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8747" w14:textId="77777777" w:rsidR="00D44818" w:rsidRPr="00EC6C85" w:rsidRDefault="00D44818" w:rsidP="00D44818">
      <w:pPr>
        <w:spacing w:line="276" w:lineRule="auto"/>
        <w:rPr>
          <w:rFonts w:cs="Open Sans"/>
          <w:color w:val="auto"/>
          <w:sz w:val="30"/>
          <w:lang w:val="en-US"/>
        </w:rPr>
      </w:pPr>
      <w:r w:rsidRPr="009B74C6">
        <w:rPr>
          <w:rFonts w:cstheme="minorHAnsi"/>
          <w:noProof/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E63B9F6" wp14:editId="02E208FC">
            <wp:simplePos x="0" y="0"/>
            <wp:positionH relativeFrom="column">
              <wp:posOffset>4144635</wp:posOffset>
            </wp:positionH>
            <wp:positionV relativeFrom="paragraph">
              <wp:posOffset>-742315</wp:posOffset>
            </wp:positionV>
            <wp:extent cx="2592070" cy="1020306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rasmusmc-rgb-wit-n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02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C85">
        <w:rPr>
          <w:rFonts w:cs="Open Sans"/>
          <w:color w:val="auto"/>
          <w:sz w:val="30"/>
          <w:lang w:val="en-US"/>
        </w:rPr>
        <w:t xml:space="preserve">Informatiebrief </w:t>
      </w:r>
    </w:p>
    <w:p w14:paraId="6A7A4AAA" w14:textId="75B919A3" w:rsidR="00D44818" w:rsidRPr="00427218" w:rsidRDefault="00D44818" w:rsidP="00D44818">
      <w:pPr>
        <w:spacing w:line="276" w:lineRule="auto"/>
        <w:rPr>
          <w:rFonts w:cs="Open Sans"/>
          <w:b/>
          <w:color w:val="auto"/>
          <w:sz w:val="28"/>
          <w:lang w:val="en-US"/>
        </w:rPr>
      </w:pPr>
      <w:r w:rsidRPr="00427218">
        <w:rPr>
          <w:rFonts w:cs="Open Sans"/>
          <w:b/>
          <w:color w:val="auto"/>
          <w:sz w:val="28"/>
          <w:lang w:val="en-US"/>
        </w:rPr>
        <w:t>Re</w:t>
      </w:r>
      <w:r w:rsidR="009B74C6">
        <w:rPr>
          <w:rFonts w:cs="Open Sans"/>
          <w:b/>
          <w:color w:val="auto"/>
          <w:sz w:val="28"/>
          <w:lang w:val="en-US"/>
        </w:rPr>
        <w:t xml:space="preserve">scue </w:t>
      </w:r>
      <w:r w:rsidR="009B74C6" w:rsidRPr="00427218">
        <w:rPr>
          <w:rFonts w:cs="Open Sans"/>
          <w:b/>
          <w:color w:val="auto"/>
          <w:sz w:val="28"/>
          <w:lang w:val="en-US"/>
        </w:rPr>
        <w:t xml:space="preserve">Study </w:t>
      </w:r>
      <w:r w:rsidR="009B74C6">
        <w:rPr>
          <w:rFonts w:cs="Open Sans"/>
          <w:b/>
          <w:color w:val="auto"/>
          <w:sz w:val="28"/>
          <w:lang w:val="en-US"/>
        </w:rPr>
        <w:t>(Re</w:t>
      </w:r>
      <w:r w:rsidRPr="00427218">
        <w:rPr>
          <w:rFonts w:cs="Open Sans"/>
          <w:b/>
          <w:color w:val="auto"/>
          <w:sz w:val="28"/>
          <w:lang w:val="en-US"/>
        </w:rPr>
        <w:t>gistry</w:t>
      </w:r>
      <w:r w:rsidR="009B74C6">
        <w:rPr>
          <w:rFonts w:cs="Open Sans"/>
          <w:b/>
          <w:color w:val="auto"/>
          <w:sz w:val="28"/>
          <w:lang w:val="en-US"/>
        </w:rPr>
        <w:t xml:space="preserve">-study </w:t>
      </w:r>
      <w:r w:rsidRPr="00427218">
        <w:rPr>
          <w:rFonts w:cs="Open Sans"/>
          <w:b/>
          <w:color w:val="auto"/>
          <w:sz w:val="28"/>
          <w:lang w:val="en-US"/>
        </w:rPr>
        <w:t xml:space="preserve">of Pregnant Refugee Women </w:t>
      </w:r>
    </w:p>
    <w:p w14:paraId="708F5597" w14:textId="59196D36" w:rsidR="00D44818" w:rsidRPr="00AC265C" w:rsidRDefault="00D44818" w:rsidP="00D44818">
      <w:pPr>
        <w:spacing w:line="276" w:lineRule="auto"/>
        <w:rPr>
          <w:rFonts w:cs="Open Sans"/>
          <w:b/>
          <w:color w:val="auto"/>
          <w:sz w:val="28"/>
        </w:rPr>
      </w:pPr>
      <w:r w:rsidRPr="00EC6C85">
        <w:rPr>
          <w:rFonts w:cs="Open Sans"/>
          <w:b/>
          <w:color w:val="auto"/>
          <w:sz w:val="28"/>
        </w:rPr>
        <w:t>Coming from the</w:t>
      </w:r>
      <w:r w:rsidRPr="00AC265C">
        <w:rPr>
          <w:rFonts w:cs="Open Sans"/>
          <w:b/>
          <w:color w:val="auto"/>
          <w:sz w:val="28"/>
        </w:rPr>
        <w:t xml:space="preserve"> Ukraine</w:t>
      </w:r>
      <w:r w:rsidR="009B74C6">
        <w:rPr>
          <w:rFonts w:cs="Open Sans"/>
          <w:b/>
          <w:color w:val="auto"/>
          <w:sz w:val="28"/>
        </w:rPr>
        <w:t>)</w:t>
      </w:r>
    </w:p>
    <w:p w14:paraId="45D36908" w14:textId="77777777" w:rsidR="00D44818" w:rsidRPr="00AC265C" w:rsidRDefault="00D44818" w:rsidP="00D44818">
      <w:pPr>
        <w:spacing w:line="276" w:lineRule="auto"/>
        <w:rPr>
          <w:rFonts w:cs="Open Sans"/>
          <w:color w:val="auto"/>
          <w:sz w:val="24"/>
        </w:rPr>
      </w:pPr>
    </w:p>
    <w:p w14:paraId="4440760A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color w:val="auto"/>
          <w:sz w:val="24"/>
        </w:rPr>
        <w:t xml:space="preserve">Geachte heer/mevrouw, </w:t>
      </w:r>
    </w:p>
    <w:p w14:paraId="77FD440F" w14:textId="04602BE1" w:rsidR="00D44818" w:rsidRDefault="00D44818" w:rsidP="00D44818">
      <w:pPr>
        <w:spacing w:line="276" w:lineRule="auto"/>
        <w:rPr>
          <w:rFonts w:cs="Open Sans"/>
          <w:color w:val="auto"/>
          <w:sz w:val="24"/>
        </w:rPr>
      </w:pPr>
    </w:p>
    <w:p w14:paraId="788010A8" w14:textId="1D22E2D5" w:rsidR="00813A53" w:rsidRDefault="00813A53" w:rsidP="00D44818">
      <w:pPr>
        <w:spacing w:line="276" w:lineRule="auto"/>
        <w:rPr>
          <w:rFonts w:cs="Open Sans"/>
          <w:color w:val="auto"/>
          <w:sz w:val="24"/>
        </w:rPr>
      </w:pPr>
      <w:r>
        <w:rPr>
          <w:rFonts w:cs="Open Sans"/>
          <w:color w:val="auto"/>
          <w:sz w:val="24"/>
        </w:rPr>
        <w:t>Met deze brief willen wij u informeren over een onderzoek naar de Nederlandse geboortezorg</w:t>
      </w:r>
      <w:r w:rsidR="009B74C6">
        <w:rPr>
          <w:rFonts w:cs="Open Sans"/>
          <w:color w:val="auto"/>
          <w:sz w:val="24"/>
        </w:rPr>
        <w:t>,</w:t>
      </w:r>
      <w:r>
        <w:rPr>
          <w:rFonts w:cs="Open Sans"/>
          <w:color w:val="auto"/>
          <w:sz w:val="24"/>
        </w:rPr>
        <w:t xml:space="preserve"> </w:t>
      </w:r>
      <w:r w:rsidR="00D0036F">
        <w:rPr>
          <w:rFonts w:cs="Open Sans"/>
          <w:color w:val="auto"/>
          <w:sz w:val="24"/>
        </w:rPr>
        <w:t xml:space="preserve">die geleverd wordt aan zwangere vrouwen uit Oekraïne. </w:t>
      </w:r>
      <w:r w:rsidR="00D0036F" w:rsidRPr="00D0036F">
        <w:rPr>
          <w:rFonts w:cs="Open Sans"/>
          <w:color w:val="auto"/>
          <w:sz w:val="24"/>
        </w:rPr>
        <w:t>U krijgt deze informatiebrief</w:t>
      </w:r>
      <w:r w:rsidR="009B74C6">
        <w:rPr>
          <w:rFonts w:cs="Open Sans"/>
          <w:color w:val="auto"/>
          <w:sz w:val="24"/>
        </w:rPr>
        <w:t>,</w:t>
      </w:r>
      <w:r w:rsidR="00D0036F" w:rsidRPr="00D0036F">
        <w:rPr>
          <w:rFonts w:cs="Open Sans"/>
          <w:color w:val="auto"/>
          <w:sz w:val="24"/>
        </w:rPr>
        <w:t xml:space="preserve"> omdat u vanuit Oekraïne naar Nederland bent gekomen</w:t>
      </w:r>
      <w:r w:rsidR="00D0036F">
        <w:rPr>
          <w:rFonts w:cs="Open Sans"/>
          <w:color w:val="auto"/>
          <w:sz w:val="24"/>
        </w:rPr>
        <w:t xml:space="preserve"> en op dit moment</w:t>
      </w:r>
      <w:r w:rsidR="00D0036F" w:rsidRPr="00D0036F">
        <w:rPr>
          <w:rFonts w:cs="Open Sans"/>
          <w:color w:val="auto"/>
          <w:sz w:val="24"/>
        </w:rPr>
        <w:t xml:space="preserve"> zwanger bent</w:t>
      </w:r>
      <w:r w:rsidR="00D0036F">
        <w:rPr>
          <w:rFonts w:cs="Open Sans"/>
          <w:color w:val="auto"/>
          <w:sz w:val="24"/>
        </w:rPr>
        <w:t xml:space="preserve">, of in Nederland bent bevallen. </w:t>
      </w:r>
      <w:r w:rsidR="00307063">
        <w:rPr>
          <w:rFonts w:cs="Open Sans"/>
          <w:color w:val="auto"/>
          <w:sz w:val="24"/>
        </w:rPr>
        <w:t xml:space="preserve">Wij vragen u vriendelijk om mee te doen. </w:t>
      </w:r>
      <w:r w:rsidR="00307063" w:rsidRPr="00427218">
        <w:rPr>
          <w:rFonts w:cs="Open Sans"/>
          <w:color w:val="auto"/>
          <w:sz w:val="24"/>
        </w:rPr>
        <w:t>U hoeft niet vandaag te beslissen.</w:t>
      </w:r>
    </w:p>
    <w:p w14:paraId="104B3AC6" w14:textId="77777777" w:rsidR="005201CB" w:rsidRPr="00427218" w:rsidRDefault="005201CB" w:rsidP="00D44818">
      <w:pPr>
        <w:spacing w:line="276" w:lineRule="auto"/>
        <w:rPr>
          <w:rFonts w:cs="Open Sans"/>
          <w:color w:val="auto"/>
          <w:sz w:val="24"/>
        </w:rPr>
      </w:pPr>
    </w:p>
    <w:p w14:paraId="311A7142" w14:textId="4E43F8E7" w:rsidR="00D44818" w:rsidRPr="00427218" w:rsidRDefault="00C77E24" w:rsidP="002203DF">
      <w:pPr>
        <w:spacing w:after="120" w:line="276" w:lineRule="auto"/>
        <w:rPr>
          <w:rFonts w:cs="Open Sans"/>
          <w:color w:val="auto"/>
          <w:sz w:val="24"/>
        </w:rPr>
      </w:pPr>
      <w:r>
        <w:rPr>
          <w:rFonts w:cs="Open Sans"/>
          <w:color w:val="auto"/>
          <w:sz w:val="24"/>
        </w:rPr>
        <w:t xml:space="preserve">Daphne de Bruin, </w:t>
      </w:r>
      <w:r w:rsidR="005201CB" w:rsidRPr="00427218">
        <w:rPr>
          <w:rFonts w:cs="Open Sans"/>
          <w:color w:val="auto"/>
          <w:sz w:val="24"/>
        </w:rPr>
        <w:t xml:space="preserve">Tina Oostrom, Dr. Hanneke de Graaf en </w:t>
      </w:r>
      <w:r w:rsidR="00E75A1F" w:rsidRPr="00427218">
        <w:rPr>
          <w:rFonts w:cs="Open Sans"/>
          <w:color w:val="auto"/>
          <w:sz w:val="24"/>
        </w:rPr>
        <w:t xml:space="preserve">Prof. Dr. Arie Franx </w:t>
      </w:r>
      <w:r w:rsidR="00D44818" w:rsidRPr="00427218">
        <w:rPr>
          <w:rFonts w:cs="Open Sans"/>
          <w:color w:val="auto"/>
          <w:sz w:val="24"/>
        </w:rPr>
        <w:t xml:space="preserve">organiseren de studie. </w:t>
      </w:r>
      <w:r w:rsidR="00E75A1F" w:rsidRPr="00427218">
        <w:rPr>
          <w:rFonts w:cs="Open Sans"/>
          <w:color w:val="auto"/>
          <w:sz w:val="24"/>
        </w:rPr>
        <w:t xml:space="preserve">Als u vragen heeft, kunt u deze stellen aan de onderzoekers. </w:t>
      </w:r>
    </w:p>
    <w:p w14:paraId="315C8BC0" w14:textId="77777777" w:rsidR="00D44818" w:rsidRPr="00427218" w:rsidRDefault="00D44818" w:rsidP="00D44818">
      <w:pPr>
        <w:spacing w:line="276" w:lineRule="auto"/>
        <w:rPr>
          <w:rFonts w:cs="Open Sans"/>
          <w:b/>
          <w:bCs/>
          <w:color w:val="auto"/>
          <w:sz w:val="24"/>
        </w:rPr>
      </w:pPr>
    </w:p>
    <w:p w14:paraId="466A123A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b/>
          <w:bCs/>
          <w:color w:val="auto"/>
          <w:sz w:val="24"/>
        </w:rPr>
        <w:t xml:space="preserve">1. Waarom is deze studie belangrijk? </w:t>
      </w:r>
    </w:p>
    <w:p w14:paraId="486B1B18" w14:textId="7261EB6E" w:rsidR="007D7B6C" w:rsidRPr="00427218" w:rsidRDefault="006B6784" w:rsidP="002203DF">
      <w:pPr>
        <w:spacing w:after="120" w:line="276" w:lineRule="auto"/>
        <w:rPr>
          <w:rFonts w:cs="Open Sans"/>
          <w:color w:val="auto"/>
          <w:sz w:val="24"/>
        </w:rPr>
      </w:pPr>
      <w:r w:rsidRPr="002203DF">
        <w:rPr>
          <w:rFonts w:cs="Open Sans"/>
          <w:color w:val="auto"/>
          <w:sz w:val="24"/>
        </w:rPr>
        <w:t>Eerder onderzoek laat zien dat g</w:t>
      </w:r>
      <w:r w:rsidR="00E75A1F" w:rsidRPr="002203DF">
        <w:rPr>
          <w:rFonts w:cs="Open Sans"/>
          <w:color w:val="auto"/>
          <w:sz w:val="24"/>
        </w:rPr>
        <w:t xml:space="preserve">evluchte vrouwen en hun baby’s meer problemen </w:t>
      </w:r>
      <w:r w:rsidRPr="002203DF">
        <w:rPr>
          <w:rFonts w:cs="Open Sans"/>
          <w:color w:val="auto"/>
          <w:sz w:val="24"/>
        </w:rPr>
        <w:t xml:space="preserve">ervaren </w:t>
      </w:r>
      <w:r w:rsidR="00E75A1F" w:rsidRPr="002203DF">
        <w:rPr>
          <w:rFonts w:cs="Open Sans"/>
          <w:color w:val="auto"/>
          <w:sz w:val="24"/>
        </w:rPr>
        <w:t xml:space="preserve">met het krijgen van zorg. Ook </w:t>
      </w:r>
      <w:r w:rsidRPr="002203DF">
        <w:rPr>
          <w:rFonts w:cs="Open Sans"/>
          <w:color w:val="auto"/>
          <w:sz w:val="24"/>
        </w:rPr>
        <w:t xml:space="preserve">hebben zij meer risico op nadelige </w:t>
      </w:r>
      <w:r w:rsidR="007D7B6C" w:rsidRPr="002203DF">
        <w:rPr>
          <w:rFonts w:cs="Open Sans"/>
          <w:color w:val="auto"/>
          <w:sz w:val="24"/>
        </w:rPr>
        <w:t>gevolgen voor hun gezondheid. Dit kan op de lange termijn voor problemen zorgen voor moeder, kind en hun omgeving. Daarom willen we gegevens verzamelen over deze groep</w:t>
      </w:r>
      <w:r w:rsidR="00F56640" w:rsidRPr="002203DF">
        <w:rPr>
          <w:rFonts w:cs="Open Sans"/>
          <w:color w:val="auto"/>
          <w:sz w:val="24"/>
        </w:rPr>
        <w:t xml:space="preserve"> zwangere</w:t>
      </w:r>
      <w:r w:rsidR="002203DF" w:rsidRPr="002203DF">
        <w:rPr>
          <w:rFonts w:cs="Open Sans"/>
          <w:color w:val="auto"/>
          <w:sz w:val="24"/>
        </w:rPr>
        <w:t>-</w:t>
      </w:r>
      <w:r w:rsidR="00F56640" w:rsidRPr="002203DF">
        <w:rPr>
          <w:rFonts w:cs="Open Sans"/>
          <w:color w:val="auto"/>
          <w:sz w:val="24"/>
        </w:rPr>
        <w:t xml:space="preserve"> en bevallen vrouwen. Dit geeft inzicht in de kenmerken, zwangerschapszorg en zwangerschapsuitkomsten. Dit helpt ons uiteindelijk om de geboortezorg voor ge</w:t>
      </w:r>
      <w:r w:rsidR="00121C3C">
        <w:rPr>
          <w:rFonts w:cs="Open Sans"/>
          <w:color w:val="auto"/>
          <w:sz w:val="24"/>
        </w:rPr>
        <w:t>v</w:t>
      </w:r>
      <w:r w:rsidR="00F56640" w:rsidRPr="002203DF">
        <w:rPr>
          <w:rFonts w:cs="Open Sans"/>
          <w:color w:val="auto"/>
          <w:sz w:val="24"/>
        </w:rPr>
        <w:t>luchte zwangere vrouwen te verbeteren.</w:t>
      </w:r>
      <w:r w:rsidR="00F56640" w:rsidRPr="00427218">
        <w:rPr>
          <w:rFonts w:cs="Open Sans"/>
          <w:color w:val="auto"/>
          <w:sz w:val="24"/>
        </w:rPr>
        <w:t xml:space="preserve">  </w:t>
      </w:r>
    </w:p>
    <w:p w14:paraId="4FFB3917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</w:p>
    <w:p w14:paraId="73CA0B3B" w14:textId="41F3DA02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b/>
          <w:bCs/>
          <w:color w:val="auto"/>
          <w:sz w:val="24"/>
        </w:rPr>
        <w:t xml:space="preserve"> 2. Wat</w:t>
      </w:r>
      <w:r w:rsidR="00307063">
        <w:rPr>
          <w:rFonts w:cs="Open Sans"/>
          <w:b/>
          <w:bCs/>
          <w:color w:val="auto"/>
          <w:sz w:val="24"/>
        </w:rPr>
        <w:t xml:space="preserve"> te</w:t>
      </w:r>
      <w:r w:rsidRPr="00427218">
        <w:rPr>
          <w:rFonts w:cs="Open Sans"/>
          <w:b/>
          <w:bCs/>
          <w:color w:val="auto"/>
          <w:sz w:val="24"/>
        </w:rPr>
        <w:t xml:space="preserve"> doen als u mee</w:t>
      </w:r>
      <w:r w:rsidR="00307063">
        <w:rPr>
          <w:rFonts w:cs="Open Sans"/>
          <w:b/>
          <w:bCs/>
          <w:color w:val="auto"/>
          <w:sz w:val="24"/>
        </w:rPr>
        <w:t xml:space="preserve"> wilt </w:t>
      </w:r>
      <w:r w:rsidRPr="00427218">
        <w:rPr>
          <w:rFonts w:cs="Open Sans"/>
          <w:b/>
          <w:bCs/>
          <w:color w:val="auto"/>
          <w:sz w:val="24"/>
        </w:rPr>
        <w:t>doe</w:t>
      </w:r>
      <w:r w:rsidR="00307063">
        <w:rPr>
          <w:rFonts w:cs="Open Sans"/>
          <w:b/>
          <w:bCs/>
          <w:color w:val="auto"/>
          <w:sz w:val="24"/>
        </w:rPr>
        <w:t>n</w:t>
      </w:r>
      <w:r w:rsidRPr="00427218">
        <w:rPr>
          <w:rFonts w:cs="Open Sans"/>
          <w:b/>
          <w:bCs/>
          <w:color w:val="auto"/>
          <w:sz w:val="24"/>
        </w:rPr>
        <w:t xml:space="preserve">? </w:t>
      </w:r>
    </w:p>
    <w:p w14:paraId="797AD47A" w14:textId="70AFC6A8" w:rsidR="00BA7CA5" w:rsidRPr="00427218" w:rsidRDefault="00BA7CA5" w:rsidP="00D44818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color w:val="auto"/>
          <w:sz w:val="24"/>
        </w:rPr>
        <w:lastRenderedPageBreak/>
        <w:t>U</w:t>
      </w:r>
      <w:r w:rsidR="00F56640" w:rsidRPr="00427218">
        <w:rPr>
          <w:rFonts w:cs="Open Sans"/>
          <w:color w:val="auto"/>
          <w:sz w:val="24"/>
        </w:rPr>
        <w:t xml:space="preserve"> kunt zich aanmeld</w:t>
      </w:r>
      <w:r w:rsidR="00C77E24">
        <w:rPr>
          <w:rFonts w:cs="Open Sans"/>
          <w:color w:val="auto"/>
          <w:sz w:val="24"/>
        </w:rPr>
        <w:t>en via een weblink. Daphne de Bruin</w:t>
      </w:r>
      <w:r w:rsidR="00F56640" w:rsidRPr="00427218">
        <w:rPr>
          <w:rFonts w:cs="Open Sans"/>
          <w:color w:val="auto"/>
          <w:sz w:val="24"/>
        </w:rPr>
        <w:t xml:space="preserve"> </w:t>
      </w:r>
      <w:r w:rsidR="00C77E24">
        <w:rPr>
          <w:rFonts w:cs="Open Sans"/>
          <w:color w:val="auto"/>
          <w:sz w:val="24"/>
        </w:rPr>
        <w:t>(</w:t>
      </w:r>
      <w:r w:rsidR="00304CF8">
        <w:rPr>
          <w:rFonts w:cs="Open Sans"/>
          <w:color w:val="auto"/>
          <w:sz w:val="24"/>
        </w:rPr>
        <w:t>onderzoeker</w:t>
      </w:r>
      <w:r w:rsidR="009B74C6">
        <w:rPr>
          <w:rFonts w:cs="Open Sans"/>
          <w:color w:val="auto"/>
          <w:sz w:val="24"/>
        </w:rPr>
        <w:t xml:space="preserve"> en projectleider</w:t>
      </w:r>
      <w:bookmarkStart w:id="0" w:name="_GoBack"/>
      <w:bookmarkEnd w:id="0"/>
      <w:r w:rsidR="00304CF8">
        <w:rPr>
          <w:rFonts w:cs="Open Sans"/>
          <w:color w:val="auto"/>
          <w:sz w:val="24"/>
        </w:rPr>
        <w:t xml:space="preserve">) </w:t>
      </w:r>
      <w:r w:rsidR="00F56640" w:rsidRPr="00427218">
        <w:rPr>
          <w:rFonts w:cs="Open Sans"/>
          <w:color w:val="auto"/>
          <w:sz w:val="24"/>
        </w:rPr>
        <w:t xml:space="preserve">zal dan contact met u opnemen per e-mail. </w:t>
      </w:r>
      <w:r w:rsidR="00FB3F34" w:rsidRPr="00427218">
        <w:rPr>
          <w:rFonts w:cs="Open Sans"/>
          <w:color w:val="auto"/>
          <w:sz w:val="24"/>
        </w:rPr>
        <w:t xml:space="preserve">Zij kan uw vragen beantwoorden per telefoon of Microsoft Teams, zo nodig met tolk. U ontvangt ook een </w:t>
      </w:r>
      <w:r w:rsidR="00781C66" w:rsidRPr="00427218">
        <w:rPr>
          <w:rFonts w:cs="Open Sans"/>
          <w:color w:val="auto"/>
          <w:sz w:val="24"/>
        </w:rPr>
        <w:t>patiënte</w:t>
      </w:r>
      <w:r w:rsidR="00781C66">
        <w:rPr>
          <w:rFonts w:cs="Open Sans"/>
          <w:color w:val="auto"/>
          <w:sz w:val="24"/>
        </w:rPr>
        <w:t>n</w:t>
      </w:r>
      <w:r w:rsidR="00781C66" w:rsidRPr="00427218">
        <w:rPr>
          <w:rFonts w:cs="Open Sans"/>
          <w:color w:val="auto"/>
          <w:sz w:val="24"/>
        </w:rPr>
        <w:t xml:space="preserve"> informatie</w:t>
      </w:r>
      <w:r w:rsidR="00FB3F34" w:rsidRPr="00427218">
        <w:rPr>
          <w:rFonts w:cs="Open Sans"/>
          <w:color w:val="auto"/>
          <w:sz w:val="24"/>
        </w:rPr>
        <w:t xml:space="preserve"> brief in het Nederlands, Engels, Oekraïens of Russisch. </w:t>
      </w:r>
    </w:p>
    <w:p w14:paraId="78364CBF" w14:textId="77777777" w:rsidR="00BA7CA5" w:rsidRPr="00427218" w:rsidRDefault="00BA7CA5" w:rsidP="00D44818">
      <w:pPr>
        <w:spacing w:line="276" w:lineRule="auto"/>
        <w:rPr>
          <w:rFonts w:cs="Open Sans"/>
          <w:color w:val="auto"/>
          <w:sz w:val="24"/>
        </w:rPr>
      </w:pPr>
    </w:p>
    <w:p w14:paraId="562B221D" w14:textId="22651B76" w:rsidR="00BA7CA5" w:rsidRPr="00427218" w:rsidRDefault="00BA7CA5" w:rsidP="00FB3F34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color w:val="auto"/>
          <w:sz w:val="24"/>
        </w:rPr>
        <w:t xml:space="preserve">Als u </w:t>
      </w:r>
      <w:r w:rsidR="00304CF8">
        <w:rPr>
          <w:rFonts w:cs="Open Sans"/>
          <w:color w:val="auto"/>
          <w:sz w:val="24"/>
        </w:rPr>
        <w:t>daarna besluit om mee te doen</w:t>
      </w:r>
      <w:r w:rsidRPr="00427218">
        <w:rPr>
          <w:rFonts w:cs="Open Sans"/>
          <w:color w:val="auto"/>
          <w:sz w:val="24"/>
        </w:rPr>
        <w:t xml:space="preserve">, dan krijgt u een mail met een nieuwe weblink. Wij vragen u via een digitale vragenlijst om uw toestemming voor deelname aan deze studie. Nadat u toestemming geeft, volgen er nog een aantal vragen </w:t>
      </w:r>
      <w:r w:rsidR="00FB3F34" w:rsidRPr="00427218">
        <w:rPr>
          <w:rFonts w:cs="Open Sans"/>
          <w:color w:val="auto"/>
          <w:sz w:val="24"/>
        </w:rPr>
        <w:t>over persoonlijke</w:t>
      </w:r>
      <w:r w:rsidR="009B74C6">
        <w:rPr>
          <w:rFonts w:cs="Open Sans"/>
          <w:color w:val="auto"/>
          <w:sz w:val="24"/>
        </w:rPr>
        <w:t>-</w:t>
      </w:r>
      <w:r w:rsidR="00FB3F34" w:rsidRPr="00427218">
        <w:rPr>
          <w:rFonts w:cs="Open Sans"/>
          <w:color w:val="auto"/>
          <w:sz w:val="24"/>
        </w:rPr>
        <w:t xml:space="preserve"> en zwangerschapszorg kenmerken. Deze gegevens hebben wij nodig om uw gegevens op te zoeken in een landelijk register (</w:t>
      </w:r>
      <w:r w:rsidR="00FB3F34" w:rsidRPr="00427218">
        <w:rPr>
          <w:rFonts w:cs="Open Sans"/>
          <w:i/>
          <w:color w:val="auto"/>
          <w:sz w:val="24"/>
        </w:rPr>
        <w:t>Perined</w:t>
      </w:r>
      <w:r w:rsidR="00FB3F34" w:rsidRPr="00427218">
        <w:rPr>
          <w:rFonts w:cs="Open Sans"/>
          <w:color w:val="auto"/>
          <w:sz w:val="24"/>
        </w:rPr>
        <w:t xml:space="preserve">). Een paar gegevens zijn pas bekend na de geboorte van uw kind. Als u op dit moment zwanger bent dan vragen wij daarom of we opnieuw contact mogen opnemen na de geboorte. </w:t>
      </w:r>
    </w:p>
    <w:p w14:paraId="4FC88D93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</w:p>
    <w:p w14:paraId="5BEC0E7A" w14:textId="73E3EA0D" w:rsidR="00D44818" w:rsidRPr="00427218" w:rsidRDefault="00FB3F34" w:rsidP="00FB3F34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color w:val="auto"/>
          <w:sz w:val="24"/>
        </w:rPr>
        <w:t>Het invullen van de vragenlijst</w:t>
      </w:r>
      <w:r w:rsidR="00D44818" w:rsidRPr="00427218">
        <w:rPr>
          <w:rFonts w:cs="Open Sans"/>
          <w:color w:val="auto"/>
          <w:sz w:val="24"/>
        </w:rPr>
        <w:t xml:space="preserve"> duurt ongeveer </w:t>
      </w:r>
      <w:r w:rsidR="000F4810">
        <w:rPr>
          <w:rFonts w:cs="Open Sans"/>
          <w:color w:val="auto"/>
          <w:sz w:val="24"/>
        </w:rPr>
        <w:t xml:space="preserve">10 </w:t>
      </w:r>
      <w:r w:rsidR="00D44818" w:rsidRPr="00427218">
        <w:rPr>
          <w:rFonts w:cs="Open Sans"/>
          <w:color w:val="auto"/>
          <w:sz w:val="24"/>
        </w:rPr>
        <w:t xml:space="preserve">minuten. </w:t>
      </w:r>
      <w:r w:rsidRPr="00427218">
        <w:rPr>
          <w:rFonts w:cs="Open Sans"/>
          <w:color w:val="auto"/>
          <w:sz w:val="24"/>
        </w:rPr>
        <w:t xml:space="preserve">Er is verder niets dat u hoeft te doen. </w:t>
      </w:r>
    </w:p>
    <w:p w14:paraId="09F44281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</w:p>
    <w:p w14:paraId="7AA7FCB7" w14:textId="77777777" w:rsidR="00D44818" w:rsidRPr="00427218" w:rsidRDefault="001B17D9" w:rsidP="00D44818">
      <w:pPr>
        <w:spacing w:line="276" w:lineRule="auto"/>
        <w:rPr>
          <w:rFonts w:cs="Open Sans"/>
          <w:bCs/>
          <w:color w:val="auto"/>
          <w:sz w:val="24"/>
          <w:u w:val="single"/>
        </w:rPr>
      </w:pPr>
      <w:r w:rsidRPr="00427218">
        <w:rPr>
          <w:rFonts w:cs="Open Sans"/>
          <w:bCs/>
          <w:color w:val="auto"/>
          <w:sz w:val="24"/>
          <w:u w:val="single"/>
        </w:rPr>
        <w:t>Voordelen en nadelen als u meedoet</w:t>
      </w:r>
    </w:p>
    <w:p w14:paraId="1996FEFB" w14:textId="77777777" w:rsidR="00FB3F34" w:rsidRPr="00427218" w:rsidRDefault="001B17D9" w:rsidP="00D44818">
      <w:pPr>
        <w:spacing w:line="276" w:lineRule="auto"/>
        <w:rPr>
          <w:rFonts w:cs="Open Sans"/>
          <w:bCs/>
          <w:color w:val="auto"/>
          <w:sz w:val="24"/>
        </w:rPr>
      </w:pPr>
      <w:r w:rsidRPr="00427218">
        <w:rPr>
          <w:rFonts w:cs="Open Sans"/>
          <w:bCs/>
          <w:color w:val="auto"/>
          <w:sz w:val="24"/>
        </w:rPr>
        <w:t xml:space="preserve">Er zijn geen directe persoonlijke voordelen als u meedoet. Uw deelname kan bijdragen aan meer kennis over de zorg die nodig is voor gevluchte zwangere vrouwen. </w:t>
      </w:r>
    </w:p>
    <w:p w14:paraId="07A59FF7" w14:textId="77777777" w:rsidR="001B17D9" w:rsidRPr="00427218" w:rsidRDefault="001B17D9" w:rsidP="002203DF">
      <w:pPr>
        <w:spacing w:after="120" w:line="276" w:lineRule="auto"/>
        <w:rPr>
          <w:rFonts w:cs="Open Sans"/>
          <w:bCs/>
          <w:color w:val="auto"/>
          <w:sz w:val="24"/>
        </w:rPr>
      </w:pPr>
      <w:r w:rsidRPr="00427218">
        <w:rPr>
          <w:rFonts w:cs="Open Sans"/>
          <w:bCs/>
          <w:color w:val="auto"/>
          <w:sz w:val="24"/>
        </w:rPr>
        <w:t xml:space="preserve">Meedoen kost u enige tijd voor het invullen van de vragenlijst. Verder zijn er geen nadelen voor u. </w:t>
      </w:r>
    </w:p>
    <w:p w14:paraId="77F689F0" w14:textId="77777777" w:rsidR="001B17D9" w:rsidRPr="00427218" w:rsidRDefault="001B17D9" w:rsidP="00D44818">
      <w:pPr>
        <w:spacing w:line="276" w:lineRule="auto"/>
        <w:rPr>
          <w:rFonts w:cs="Open Sans"/>
          <w:bCs/>
          <w:color w:val="auto"/>
          <w:sz w:val="24"/>
        </w:rPr>
      </w:pPr>
    </w:p>
    <w:p w14:paraId="3C76507A" w14:textId="1B408E1D" w:rsidR="00D44818" w:rsidRPr="00427218" w:rsidRDefault="003029CD" w:rsidP="00D44818">
      <w:pPr>
        <w:spacing w:line="276" w:lineRule="auto"/>
        <w:rPr>
          <w:rFonts w:cs="Open Sans"/>
          <w:b/>
          <w:bCs/>
          <w:color w:val="auto"/>
          <w:sz w:val="24"/>
        </w:rPr>
      </w:pPr>
      <w:r>
        <w:rPr>
          <w:rFonts w:cs="Open Sans"/>
          <w:b/>
          <w:bCs/>
          <w:color w:val="auto"/>
          <w:sz w:val="24"/>
        </w:rPr>
        <w:t>3</w:t>
      </w:r>
      <w:r w:rsidR="00D44818" w:rsidRPr="00427218">
        <w:rPr>
          <w:rFonts w:cs="Open Sans"/>
          <w:b/>
          <w:bCs/>
          <w:color w:val="auto"/>
          <w:sz w:val="24"/>
        </w:rPr>
        <w:t xml:space="preserve">. En nu? </w:t>
      </w:r>
    </w:p>
    <w:p w14:paraId="14D95249" w14:textId="5F2A94B8" w:rsidR="00D44818" w:rsidRPr="00427218" w:rsidRDefault="00304CF8" w:rsidP="00D44818">
      <w:pPr>
        <w:spacing w:line="276" w:lineRule="auto"/>
        <w:rPr>
          <w:rFonts w:cs="Open Sans"/>
          <w:color w:val="auto"/>
          <w:sz w:val="24"/>
        </w:rPr>
      </w:pPr>
      <w:r>
        <w:rPr>
          <w:rFonts w:cs="Open Sans"/>
          <w:color w:val="auto"/>
          <w:sz w:val="24"/>
        </w:rPr>
        <w:t>Heeft u interesse in deelname aan deze studie</w:t>
      </w:r>
      <w:r w:rsidR="00726BDC" w:rsidRPr="00427218">
        <w:rPr>
          <w:rFonts w:cs="Open Sans"/>
          <w:color w:val="auto"/>
          <w:sz w:val="24"/>
        </w:rPr>
        <w:t>? Via de onderstaande weblink kunt u uw contactgegevens doorgeven aan de onderzoekers:</w:t>
      </w:r>
    </w:p>
    <w:p w14:paraId="3F5FBDD3" w14:textId="1246C393" w:rsidR="00BB0D22" w:rsidRPr="00BB0D22" w:rsidRDefault="00BB0D22" w:rsidP="00BB0D22">
      <w:pPr>
        <w:rPr>
          <w:sz w:val="24"/>
          <w:u w:val="single"/>
        </w:rPr>
      </w:pPr>
      <w:r w:rsidRPr="00BB0D22">
        <w:rPr>
          <w:sz w:val="24"/>
          <w:u w:val="single"/>
        </w:rPr>
        <w:lastRenderedPageBreak/>
        <w:t>https://erasmusmcsurvey.erasmusmc.nl/rescue/ls/index.php/765552?lang=nl</w:t>
      </w:r>
    </w:p>
    <w:p w14:paraId="7734529E" w14:textId="77777777" w:rsidR="00726BDC" w:rsidRPr="00BB0D22" w:rsidRDefault="00726BDC" w:rsidP="00D44818">
      <w:pPr>
        <w:spacing w:line="276" w:lineRule="auto"/>
        <w:rPr>
          <w:rFonts w:cs="Open Sans"/>
          <w:color w:val="auto"/>
          <w:sz w:val="30"/>
        </w:rPr>
      </w:pPr>
    </w:p>
    <w:p w14:paraId="117EB2DA" w14:textId="76CC59BF" w:rsidR="00726BDC" w:rsidRDefault="00C77E24" w:rsidP="002203DF">
      <w:pPr>
        <w:spacing w:after="120" w:line="276" w:lineRule="auto"/>
        <w:rPr>
          <w:rFonts w:cs="Open Sans"/>
          <w:b/>
          <w:bCs/>
          <w:color w:val="auto"/>
          <w:sz w:val="24"/>
        </w:rPr>
      </w:pPr>
      <w:r>
        <w:rPr>
          <w:rFonts w:cs="Open Sans"/>
          <w:color w:val="auto"/>
          <w:sz w:val="24"/>
        </w:rPr>
        <w:t>Daphne de Bruin</w:t>
      </w:r>
      <w:r w:rsidR="00726BDC" w:rsidRPr="00427218">
        <w:rPr>
          <w:rFonts w:cs="Open Sans"/>
          <w:color w:val="auto"/>
          <w:sz w:val="24"/>
        </w:rPr>
        <w:t xml:space="preserve"> zal hierna contact met u opnemen per mail. </w:t>
      </w:r>
    </w:p>
    <w:p w14:paraId="44A02166" w14:textId="77777777" w:rsidR="00304CF8" w:rsidRPr="00427218" w:rsidRDefault="00304CF8" w:rsidP="00D44818">
      <w:pPr>
        <w:spacing w:line="276" w:lineRule="auto"/>
        <w:rPr>
          <w:rFonts w:cs="Open Sans"/>
          <w:b/>
          <w:bCs/>
          <w:color w:val="auto"/>
          <w:sz w:val="24"/>
        </w:rPr>
      </w:pPr>
    </w:p>
    <w:p w14:paraId="4E2E157A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b/>
          <w:bCs/>
          <w:color w:val="auto"/>
          <w:sz w:val="24"/>
        </w:rPr>
        <w:t xml:space="preserve">Wij hopen dat u mee wilt doen met deze studie. </w:t>
      </w:r>
    </w:p>
    <w:p w14:paraId="58FAD7D7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</w:p>
    <w:p w14:paraId="2A3729E0" w14:textId="77777777" w:rsidR="00D44818" w:rsidRPr="00427218" w:rsidRDefault="00D44818" w:rsidP="00D44818">
      <w:pPr>
        <w:spacing w:line="276" w:lineRule="auto"/>
        <w:rPr>
          <w:rFonts w:cs="Open Sans"/>
          <w:color w:val="auto"/>
          <w:sz w:val="24"/>
        </w:rPr>
      </w:pPr>
      <w:r w:rsidRPr="00427218">
        <w:rPr>
          <w:rFonts w:cs="Open Sans"/>
          <w:color w:val="auto"/>
          <w:sz w:val="24"/>
        </w:rPr>
        <w:t xml:space="preserve">Hartelijk bedankt, </w:t>
      </w:r>
    </w:p>
    <w:p w14:paraId="214E36E4" w14:textId="77777777" w:rsidR="00726BDC" w:rsidRPr="00427218" w:rsidRDefault="00726BDC" w:rsidP="00D44818">
      <w:pPr>
        <w:spacing w:line="276" w:lineRule="auto"/>
        <w:rPr>
          <w:rFonts w:cs="Open Sans"/>
          <w:color w:val="auto"/>
          <w:sz w:val="24"/>
        </w:rPr>
      </w:pPr>
    </w:p>
    <w:p w14:paraId="7C1E79FB" w14:textId="58FF91A9" w:rsidR="00781C66" w:rsidRDefault="00D2262C" w:rsidP="00726BDC">
      <w:pPr>
        <w:spacing w:after="100" w:line="276" w:lineRule="auto"/>
        <w:rPr>
          <w:rFonts w:cs="Open Sans"/>
          <w:color w:val="auto"/>
          <w:sz w:val="24"/>
        </w:rPr>
      </w:pPr>
      <w:r>
        <w:rPr>
          <w:rFonts w:cs="Open Sans"/>
          <w:color w:val="auto"/>
          <w:sz w:val="24"/>
        </w:rPr>
        <w:t>Drs. Daphne de Bruin (projectleider</w:t>
      </w:r>
      <w:r w:rsidR="009B74C6">
        <w:rPr>
          <w:rFonts w:cs="Open Sans"/>
          <w:color w:val="auto"/>
          <w:sz w:val="24"/>
        </w:rPr>
        <w:t xml:space="preserve"> en onderzoeker</w:t>
      </w:r>
      <w:r>
        <w:rPr>
          <w:rFonts w:cs="Open Sans"/>
          <w:color w:val="auto"/>
          <w:sz w:val="24"/>
        </w:rPr>
        <w:t>),</w:t>
      </w:r>
    </w:p>
    <w:p w14:paraId="1B22458D" w14:textId="1FB716F5" w:rsidR="00726BDC" w:rsidRPr="00427218" w:rsidRDefault="00C77E24" w:rsidP="00726BDC">
      <w:pPr>
        <w:spacing w:after="100" w:line="276" w:lineRule="auto"/>
        <w:rPr>
          <w:rFonts w:cs="Open Sans"/>
          <w:color w:val="auto"/>
          <w:sz w:val="24"/>
        </w:rPr>
      </w:pPr>
      <w:r>
        <w:rPr>
          <w:rFonts w:cs="Open Sans"/>
          <w:color w:val="auto"/>
          <w:sz w:val="24"/>
        </w:rPr>
        <w:t xml:space="preserve">Dr. </w:t>
      </w:r>
      <w:r w:rsidR="00D2262C">
        <w:rPr>
          <w:rFonts w:cs="Open Sans"/>
          <w:color w:val="auto"/>
          <w:sz w:val="24"/>
        </w:rPr>
        <w:t>Hanneke de Graaf (onderzoeker),</w:t>
      </w:r>
    </w:p>
    <w:p w14:paraId="67E95D17" w14:textId="7B13ADAD" w:rsidR="00726BDC" w:rsidRPr="00427218" w:rsidRDefault="00C77E24" w:rsidP="00726BDC">
      <w:pPr>
        <w:spacing w:after="100" w:line="276" w:lineRule="auto"/>
        <w:rPr>
          <w:rFonts w:cs="Open Sans"/>
          <w:color w:val="auto"/>
          <w:sz w:val="24"/>
        </w:rPr>
      </w:pPr>
      <w:r>
        <w:rPr>
          <w:rFonts w:cs="Open Sans"/>
          <w:color w:val="auto"/>
          <w:sz w:val="24"/>
        </w:rPr>
        <w:t xml:space="preserve">Prof. dr. </w:t>
      </w:r>
      <w:r w:rsidR="00D2262C">
        <w:rPr>
          <w:rFonts w:cs="Open Sans"/>
          <w:color w:val="auto"/>
          <w:sz w:val="24"/>
        </w:rPr>
        <w:t>Arie Franx</w:t>
      </w:r>
      <w:r w:rsidR="00726BDC" w:rsidRPr="00427218">
        <w:rPr>
          <w:rFonts w:cs="Open Sans"/>
          <w:color w:val="auto"/>
          <w:sz w:val="24"/>
        </w:rPr>
        <w:t xml:space="preserve"> </w:t>
      </w:r>
      <w:r w:rsidR="00D2262C">
        <w:rPr>
          <w:rFonts w:cs="Open Sans"/>
          <w:color w:val="auto"/>
          <w:sz w:val="24"/>
        </w:rPr>
        <w:t>(hoofdonderzoeker).</w:t>
      </w:r>
    </w:p>
    <w:p w14:paraId="2F469167" w14:textId="77777777" w:rsidR="00C77E24" w:rsidRPr="000F4810" w:rsidRDefault="00C77E24" w:rsidP="003029CD">
      <w:pPr>
        <w:spacing w:line="276" w:lineRule="auto"/>
        <w:rPr>
          <w:rFonts w:cs="Open Sans"/>
          <w:color w:val="auto"/>
          <w:sz w:val="24"/>
        </w:rPr>
      </w:pPr>
    </w:p>
    <w:p w14:paraId="3D6592DA" w14:textId="70A61A29" w:rsidR="00781C66" w:rsidRPr="00EC6C85" w:rsidRDefault="00726BDC" w:rsidP="003029CD">
      <w:pPr>
        <w:spacing w:line="276" w:lineRule="auto"/>
        <w:rPr>
          <w:rFonts w:cs="Open Sans"/>
          <w:color w:val="auto"/>
          <w:sz w:val="24"/>
          <w:lang w:val="en-US"/>
        </w:rPr>
      </w:pPr>
      <w:r w:rsidRPr="00EC6C85">
        <w:rPr>
          <w:rFonts w:cs="Open Sans"/>
          <w:color w:val="auto"/>
          <w:sz w:val="24"/>
          <w:lang w:val="en-US"/>
        </w:rPr>
        <w:t xml:space="preserve">e-mail: </w:t>
      </w:r>
      <w:r w:rsidR="00C77E24" w:rsidRPr="00EC6C85">
        <w:rPr>
          <w:rFonts w:cs="Open Sans"/>
          <w:color w:val="auto"/>
          <w:sz w:val="24"/>
          <w:lang w:val="en-US"/>
        </w:rPr>
        <w:t>rescuestudie@erasmusmc.nl</w:t>
      </w:r>
    </w:p>
    <w:p w14:paraId="01A33CE4" w14:textId="2097354E" w:rsidR="001B0DE9" w:rsidRPr="003029CD" w:rsidRDefault="00781C66" w:rsidP="003029CD">
      <w:pPr>
        <w:spacing w:line="276" w:lineRule="auto"/>
        <w:rPr>
          <w:rFonts w:cs="Open Sans"/>
          <w:color w:val="0000FF"/>
          <w:sz w:val="24"/>
          <w:lang w:val="en-US"/>
        </w:rPr>
      </w:pPr>
      <w:r w:rsidRPr="00EC6C85">
        <w:rPr>
          <w:rFonts w:cs="Open Sans"/>
          <w:color w:val="auto"/>
          <w:sz w:val="24"/>
          <w:lang w:val="en-US"/>
        </w:rPr>
        <w:t>telefoonnummer:</w:t>
      </w:r>
      <w:r w:rsidR="00C77E24" w:rsidRPr="00EC6C85">
        <w:rPr>
          <w:rFonts w:cs="Open Sans"/>
          <w:color w:val="auto"/>
          <w:sz w:val="24"/>
          <w:lang w:val="en-US"/>
        </w:rPr>
        <w:t xml:space="preserve"> 06-45268889 </w:t>
      </w:r>
    </w:p>
    <w:sectPr w:rsidR="001B0DE9" w:rsidRPr="003029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9E4C2F" w16cex:dateUtc="2023-11-10T16:19:00Z"/>
  <w16cex:commentExtensible w16cex:durableId="29DACA5C" w16cex:dateUtc="2023-11-10T16:29:00Z"/>
  <w16cex:commentExtensible w16cex:durableId="1EAEDF15" w16cex:dateUtc="2023-11-10T16:30:00Z"/>
  <w16cex:commentExtensible w16cex:durableId="3B605BDF" w16cex:dateUtc="2023-11-10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8833B9" w16cid:durableId="449E4C2F"/>
  <w16cid:commentId w16cid:paraId="4280967A" w16cid:durableId="29DACA5C"/>
  <w16cid:commentId w16cid:paraId="484495CA" w16cid:durableId="1EAEDF15"/>
  <w16cid:commentId w16cid:paraId="67F179EF" w16cid:durableId="3B605B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667B" w14:textId="77777777" w:rsidR="008C36E7" w:rsidRDefault="008C36E7" w:rsidP="00D0036F">
      <w:pPr>
        <w:spacing w:line="240" w:lineRule="auto"/>
      </w:pPr>
      <w:r>
        <w:separator/>
      </w:r>
    </w:p>
  </w:endnote>
  <w:endnote w:type="continuationSeparator" w:id="0">
    <w:p w14:paraId="284D3D5A" w14:textId="77777777" w:rsidR="008C36E7" w:rsidRDefault="008C36E7" w:rsidP="00D003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019965"/>
      <w:docPartObj>
        <w:docPartGallery w:val="Page Numbers (Bottom of Page)"/>
        <w:docPartUnique/>
      </w:docPartObj>
    </w:sdtPr>
    <w:sdtEndPr/>
    <w:sdtContent>
      <w:p w14:paraId="4900D4E6" w14:textId="50A9A865" w:rsidR="000D008A" w:rsidRDefault="000D00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C85">
          <w:rPr>
            <w:noProof/>
          </w:rPr>
          <w:t>2</w:t>
        </w:r>
        <w:r>
          <w:fldChar w:fldCharType="end"/>
        </w:r>
      </w:p>
    </w:sdtContent>
  </w:sdt>
  <w:p w14:paraId="04818808" w14:textId="0D106509" w:rsidR="000D008A" w:rsidRDefault="000D0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96AC" w14:textId="77777777" w:rsidR="008C36E7" w:rsidRDefault="008C36E7" w:rsidP="00D0036F">
      <w:pPr>
        <w:spacing w:line="240" w:lineRule="auto"/>
      </w:pPr>
      <w:r>
        <w:separator/>
      </w:r>
    </w:p>
  </w:footnote>
  <w:footnote w:type="continuationSeparator" w:id="0">
    <w:p w14:paraId="1D7EC36A" w14:textId="77777777" w:rsidR="008C36E7" w:rsidRDefault="008C36E7" w:rsidP="00D003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455F"/>
    <w:multiLevelType w:val="hybridMultilevel"/>
    <w:tmpl w:val="43D49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2102"/>
    <w:multiLevelType w:val="hybridMultilevel"/>
    <w:tmpl w:val="2D7C6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93BCA"/>
    <w:multiLevelType w:val="hybridMultilevel"/>
    <w:tmpl w:val="3CAC2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18"/>
    <w:rsid w:val="00015DF4"/>
    <w:rsid w:val="0006234C"/>
    <w:rsid w:val="000D008A"/>
    <w:rsid w:val="000F4810"/>
    <w:rsid w:val="00121C3C"/>
    <w:rsid w:val="00174AD3"/>
    <w:rsid w:val="001B0DE9"/>
    <w:rsid w:val="001B17D9"/>
    <w:rsid w:val="002203DF"/>
    <w:rsid w:val="003029CD"/>
    <w:rsid w:val="00304CF8"/>
    <w:rsid w:val="00307063"/>
    <w:rsid w:val="0033135F"/>
    <w:rsid w:val="003600F9"/>
    <w:rsid w:val="003904B4"/>
    <w:rsid w:val="00420FB8"/>
    <w:rsid w:val="00427218"/>
    <w:rsid w:val="004878C5"/>
    <w:rsid w:val="005201CB"/>
    <w:rsid w:val="006B6784"/>
    <w:rsid w:val="00726BDC"/>
    <w:rsid w:val="00781C66"/>
    <w:rsid w:val="007D7B6C"/>
    <w:rsid w:val="00813A53"/>
    <w:rsid w:val="008C36E7"/>
    <w:rsid w:val="009B74C6"/>
    <w:rsid w:val="00AC265C"/>
    <w:rsid w:val="00BA7CA5"/>
    <w:rsid w:val="00BB0D22"/>
    <w:rsid w:val="00BF02C7"/>
    <w:rsid w:val="00C77E24"/>
    <w:rsid w:val="00D0036F"/>
    <w:rsid w:val="00D2262C"/>
    <w:rsid w:val="00D44818"/>
    <w:rsid w:val="00D57ECA"/>
    <w:rsid w:val="00D95E04"/>
    <w:rsid w:val="00DE1D85"/>
    <w:rsid w:val="00E75A1F"/>
    <w:rsid w:val="00EC6C85"/>
    <w:rsid w:val="00F56640"/>
    <w:rsid w:val="00FA2EBD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0670"/>
  <w15:chartTrackingRefBased/>
  <w15:docId w15:val="{ABF87E52-1611-439F-96B9-3D949AC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818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818"/>
    <w:rPr>
      <w:color w:val="808080"/>
    </w:rPr>
  </w:style>
  <w:style w:type="table" w:styleId="TableGrid">
    <w:name w:val="Table Grid"/>
    <w:basedOn w:val="TableNormal"/>
    <w:uiPriority w:val="59"/>
    <w:rsid w:val="00D44818"/>
    <w:pPr>
      <w:spacing w:after="0" w:line="240" w:lineRule="auto"/>
    </w:pPr>
    <w:rPr>
      <w:rFonts w:ascii="Arial" w:hAnsi="Arial" w:cs="Arial"/>
      <w:sz w:val="20"/>
      <w:szCs w:val="20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7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BD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65C"/>
    <w:rPr>
      <w:rFonts w:ascii="Open Sans" w:eastAsia="Times New Roman" w:hAnsi="Open Sans" w:cs="Times New Roman"/>
      <w:color w:val="404040" w:themeColor="text1" w:themeTint="BF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5C"/>
    <w:rPr>
      <w:rFonts w:ascii="Open Sans" w:eastAsia="Times New Roman" w:hAnsi="Open Sans" w:cs="Times New Roman"/>
      <w:b/>
      <w:bCs/>
      <w:color w:val="404040" w:themeColor="text1" w:themeTint="BF"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5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5C"/>
    <w:rPr>
      <w:rFonts w:ascii="Segoe UI" w:eastAsia="Times New Roman" w:hAnsi="Segoe UI" w:cs="Segoe UI"/>
      <w:color w:val="404040" w:themeColor="text1" w:themeTint="BF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D003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36F"/>
    <w:rPr>
      <w:rFonts w:ascii="Open Sans" w:eastAsia="Times New Roman" w:hAnsi="Open Sans" w:cs="Times New Roman"/>
      <w:color w:val="404040" w:themeColor="text1" w:themeTint="BF"/>
      <w:sz w:val="18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D003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6F"/>
    <w:rPr>
      <w:rFonts w:ascii="Open Sans" w:eastAsia="Times New Roman" w:hAnsi="Open Sans" w:cs="Times New Roman"/>
      <w:color w:val="404040" w:themeColor="text1" w:themeTint="BF"/>
      <w:sz w:val="18"/>
      <w:szCs w:val="24"/>
      <w:lang w:val="nl-NL" w:eastAsia="nl-NL"/>
    </w:rPr>
  </w:style>
  <w:style w:type="paragraph" w:styleId="Revision">
    <w:name w:val="Revision"/>
    <w:hidden/>
    <w:uiPriority w:val="99"/>
    <w:semiHidden/>
    <w:rsid w:val="00307063"/>
    <w:pPr>
      <w:spacing w:after="0" w:line="240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Oostrom</dc:creator>
  <cp:keywords/>
  <dc:description/>
  <cp:lastModifiedBy>Daphne de Bruin</cp:lastModifiedBy>
  <cp:revision>2</cp:revision>
  <dcterms:created xsi:type="dcterms:W3CDTF">2023-11-15T09:11:00Z</dcterms:created>
  <dcterms:modified xsi:type="dcterms:W3CDTF">2023-11-15T09:11:00Z</dcterms:modified>
</cp:coreProperties>
</file>