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19AF" w14:textId="77A76436" w:rsidR="000C3851" w:rsidRPr="000C3851" w:rsidRDefault="0035134B" w:rsidP="000D0703">
      <w:pPr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(</w:t>
      </w:r>
      <w:r w:rsidR="00334AF2">
        <w:rPr>
          <w:i/>
          <w:iCs/>
          <w:color w:val="FF0000"/>
        </w:rPr>
        <w:t>Model</w:t>
      </w:r>
      <w:r>
        <w:rPr>
          <w:i/>
          <w:iCs/>
          <w:color w:val="FF0000"/>
        </w:rPr>
        <w:t>)</w:t>
      </w:r>
      <w:r w:rsidR="000C3851" w:rsidRPr="000C3851">
        <w:rPr>
          <w:i/>
          <w:iCs/>
          <w:color w:val="FF0000"/>
        </w:rPr>
        <w:t xml:space="preserve"> brief voor </w:t>
      </w:r>
      <w:r w:rsidR="0057715C" w:rsidRPr="000C3851">
        <w:rPr>
          <w:i/>
          <w:iCs/>
          <w:color w:val="FF0000"/>
        </w:rPr>
        <w:t>patiënten</w:t>
      </w:r>
    </w:p>
    <w:p w14:paraId="62F40CBF" w14:textId="77777777" w:rsidR="000C3851" w:rsidRDefault="000C3851" w:rsidP="000D0703">
      <w:pPr>
        <w:spacing w:after="0"/>
      </w:pPr>
    </w:p>
    <w:p w14:paraId="6F67B97D" w14:textId="3BF53A3D" w:rsidR="00966DCC" w:rsidRDefault="00966DCC" w:rsidP="000D07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Januari 2026</w:t>
      </w:r>
    </w:p>
    <w:p w14:paraId="6CF4BC23" w14:textId="77777777" w:rsidR="00F85BBE" w:rsidRDefault="00F85BBE" w:rsidP="000D0703">
      <w:pPr>
        <w:spacing w:after="0"/>
      </w:pPr>
    </w:p>
    <w:p w14:paraId="230FA56D" w14:textId="77777777" w:rsidR="00AB63C5" w:rsidRDefault="00AB63C5" w:rsidP="000D0703">
      <w:pPr>
        <w:spacing w:after="0"/>
      </w:pPr>
    </w:p>
    <w:p w14:paraId="7B5CAEB5" w14:textId="4884A08A" w:rsidR="00055375" w:rsidRDefault="00995F5B" w:rsidP="000D0703">
      <w:pPr>
        <w:spacing w:after="0"/>
      </w:pPr>
      <w:r>
        <w:t xml:space="preserve">Geachte </w:t>
      </w:r>
      <w:r w:rsidR="4B852EBA" w:rsidRPr="0057715C">
        <w:rPr>
          <w:highlight w:val="yellow"/>
        </w:rPr>
        <w:t>heer/</w:t>
      </w:r>
      <w:r w:rsidR="0057715C" w:rsidRPr="0057715C">
        <w:rPr>
          <w:highlight w:val="yellow"/>
        </w:rPr>
        <w:t xml:space="preserve"> </w:t>
      </w:r>
      <w:r w:rsidR="4B852EBA" w:rsidRPr="0057715C">
        <w:rPr>
          <w:highlight w:val="yellow"/>
        </w:rPr>
        <w:t>mevrouw</w:t>
      </w:r>
      <w:r w:rsidRPr="0057715C">
        <w:rPr>
          <w:highlight w:val="yellow"/>
        </w:rPr>
        <w:t xml:space="preserve"> (naam)</w:t>
      </w:r>
      <w:r w:rsidR="33F7E443">
        <w:t>,</w:t>
      </w:r>
      <w:r w:rsidR="4B852EBA">
        <w:t xml:space="preserve"> </w:t>
      </w:r>
      <w:r w:rsidR="4B852EBA">
        <w:tab/>
      </w:r>
      <w:r w:rsidR="4B852EBA">
        <w:tab/>
      </w:r>
      <w:r w:rsidR="4B852EBA">
        <w:tab/>
      </w:r>
      <w:r w:rsidR="4B852EBA">
        <w:tab/>
      </w:r>
      <w:r w:rsidR="4B852EBA">
        <w:tab/>
      </w:r>
      <w:r w:rsidR="4B852EBA">
        <w:tab/>
      </w:r>
    </w:p>
    <w:p w14:paraId="01D8D0CD" w14:textId="5001C3B5" w:rsidR="41BD378C" w:rsidRDefault="41BD378C" w:rsidP="000D0703">
      <w:pPr>
        <w:spacing w:after="0"/>
      </w:pPr>
    </w:p>
    <w:p w14:paraId="18679406" w14:textId="005DB1EE" w:rsidR="4B852EBA" w:rsidRDefault="181A2086" w:rsidP="000D0703">
      <w:pPr>
        <w:spacing w:after="0"/>
      </w:pPr>
      <w:r>
        <w:t xml:space="preserve">U staat bij ons ingeschreven als </w:t>
      </w:r>
      <w:r w:rsidR="1546809C">
        <w:t>patiënt</w:t>
      </w:r>
      <w:r>
        <w:t>. Wij vinden het belangrijk</w:t>
      </w:r>
      <w:r w:rsidR="74E2A517">
        <w:t xml:space="preserve"> </w:t>
      </w:r>
      <w:r w:rsidR="45BD7C70">
        <w:t xml:space="preserve">dat </w:t>
      </w:r>
      <w:r w:rsidR="7A4C5353">
        <w:t>u</w:t>
      </w:r>
      <w:r w:rsidR="36A34D69">
        <w:t xml:space="preserve"> dichtbij huis een huisarts he</w:t>
      </w:r>
      <w:r w:rsidR="7495CD69">
        <w:t>e</w:t>
      </w:r>
      <w:r w:rsidR="7495CD69" w:rsidRPr="005C62AE">
        <w:t>ft</w:t>
      </w:r>
      <w:r w:rsidR="19E735AB" w:rsidRPr="005C62AE">
        <w:t>, z</w:t>
      </w:r>
      <w:r w:rsidR="36A34D69" w:rsidRPr="005C62AE">
        <w:t>o</w:t>
      </w:r>
      <w:r w:rsidR="36A34D69">
        <w:t xml:space="preserve">dat </w:t>
      </w:r>
      <w:r w:rsidR="00F85BBE">
        <w:t>uw</w:t>
      </w:r>
      <w:r w:rsidR="36A34D69">
        <w:t xml:space="preserve"> huisarts bij spoed snel bij u kan zijn. </w:t>
      </w:r>
      <w:r w:rsidR="00724EEF">
        <w:t xml:space="preserve">Dit is in de landelijke richtlijn over bereikbaarheid bij spoed vastgelegd. </w:t>
      </w:r>
      <w:r w:rsidR="152C61C5">
        <w:t xml:space="preserve">Daarnaast is het belangrijk dat </w:t>
      </w:r>
      <w:r w:rsidR="005C62AE">
        <w:t>de</w:t>
      </w:r>
      <w:r w:rsidR="36A34D69">
        <w:t xml:space="preserve"> huisarts ook de andere hulpverleners in </w:t>
      </w:r>
      <w:r w:rsidR="00E717E0">
        <w:t>uw</w:t>
      </w:r>
      <w:r w:rsidR="36A34D69">
        <w:t xml:space="preserve"> wijk goed kent en zo goede</w:t>
      </w:r>
      <w:r w:rsidR="2FC2E361">
        <w:t xml:space="preserve"> en afgestemde</w:t>
      </w:r>
      <w:r w:rsidR="36A34D69">
        <w:t xml:space="preserve"> zorg kan bieden.</w:t>
      </w:r>
    </w:p>
    <w:p w14:paraId="09E6C8FE" w14:textId="77777777" w:rsidR="00D73924" w:rsidRDefault="00D73924" w:rsidP="000D0703">
      <w:pPr>
        <w:spacing w:after="0"/>
      </w:pPr>
    </w:p>
    <w:p w14:paraId="3FB93923" w14:textId="08248B4F" w:rsidR="001F4721" w:rsidRPr="001F4721" w:rsidRDefault="001F4721" w:rsidP="007D54E6">
      <w:pPr>
        <w:spacing w:after="0"/>
        <w:rPr>
          <w:b/>
          <w:bCs/>
        </w:rPr>
      </w:pPr>
      <w:r w:rsidRPr="001F4721">
        <w:rPr>
          <w:b/>
          <w:bCs/>
        </w:rPr>
        <w:t>Een huisarts dichterbij?</w:t>
      </w:r>
    </w:p>
    <w:p w14:paraId="169BBEDE" w14:textId="0512DD1C" w:rsidR="00CA4B14" w:rsidRDefault="003E6802" w:rsidP="007D54E6">
      <w:pPr>
        <w:spacing w:after="0"/>
      </w:pPr>
      <w:r>
        <w:t xml:space="preserve">Wij sturen u deze brief omdat </w:t>
      </w:r>
      <w:r w:rsidR="36A34D69" w:rsidRPr="00CE2863">
        <w:t xml:space="preserve">u </w:t>
      </w:r>
      <w:r w:rsidR="00456076" w:rsidRPr="00CE2863">
        <w:t>buiten het verzorgingsgebied van</w:t>
      </w:r>
      <w:r w:rsidR="004F4EC1" w:rsidRPr="00CE2863">
        <w:t xml:space="preserve"> onze praktijk woont </w:t>
      </w:r>
      <w:r>
        <w:t xml:space="preserve">en </w:t>
      </w:r>
      <w:r w:rsidR="36A34D69" w:rsidRPr="00CE2863">
        <w:t xml:space="preserve">wij </w:t>
      </w:r>
      <w:r w:rsidR="00D72DE0" w:rsidRPr="00CE2863">
        <w:t>deze zorg</w:t>
      </w:r>
      <w:r w:rsidR="36A34D69" w:rsidRPr="00CE2863">
        <w:t xml:space="preserve"> </w:t>
      </w:r>
      <w:r w:rsidR="00532C2F">
        <w:t xml:space="preserve">daarom </w:t>
      </w:r>
      <w:r w:rsidR="36A34D69" w:rsidRPr="00CE2863">
        <w:t xml:space="preserve">niet zo goed </w:t>
      </w:r>
      <w:r>
        <w:t xml:space="preserve">kunnen </w:t>
      </w:r>
      <w:r w:rsidR="36A34D69" w:rsidRPr="00CE2863">
        <w:t xml:space="preserve">bieden als wij zouden willen. </w:t>
      </w:r>
      <w:r w:rsidR="00532C2F">
        <w:t>W</w:t>
      </w:r>
      <w:r w:rsidR="2034FD6E" w:rsidRPr="00CE2863">
        <w:t xml:space="preserve">ij </w:t>
      </w:r>
      <w:r w:rsidR="00532C2F">
        <w:t xml:space="preserve">hebben </w:t>
      </w:r>
      <w:r w:rsidR="2034FD6E" w:rsidRPr="00CE2863">
        <w:t xml:space="preserve">andere huisartsenpraktijken gevraagd om </w:t>
      </w:r>
      <w:r w:rsidR="17F9415D" w:rsidRPr="00CE2863">
        <w:t>patiënten</w:t>
      </w:r>
      <w:r w:rsidR="2034FD6E" w:rsidRPr="00CE2863">
        <w:t xml:space="preserve"> </w:t>
      </w:r>
      <w:r w:rsidR="00130866" w:rsidRPr="00CE2863">
        <w:t>die dat willen</w:t>
      </w:r>
      <w:r w:rsidR="00217A17">
        <w:t>,</w:t>
      </w:r>
      <w:r w:rsidR="00130866" w:rsidRPr="00CE2863">
        <w:t xml:space="preserve"> </w:t>
      </w:r>
      <w:r w:rsidR="00217A17" w:rsidRPr="00CE2863">
        <w:t xml:space="preserve">van ons </w:t>
      </w:r>
      <w:r w:rsidR="006C5579" w:rsidRPr="00CE2863">
        <w:t>over te nemen en in te schrijven</w:t>
      </w:r>
      <w:r w:rsidR="2034FD6E" w:rsidRPr="00CE2863">
        <w:t xml:space="preserve">. </w:t>
      </w:r>
      <w:r w:rsidR="005D30F0" w:rsidRPr="00CE2863">
        <w:t>Mogelijk nemen d</w:t>
      </w:r>
      <w:r w:rsidR="2034FD6E" w:rsidRPr="00CE2863">
        <w:t xml:space="preserve">eze praktijken eigenlijk geen nieuwe </w:t>
      </w:r>
      <w:r w:rsidR="09129B7C" w:rsidRPr="00CE2863">
        <w:t>patiënten</w:t>
      </w:r>
      <w:r w:rsidR="2034FD6E" w:rsidRPr="00CE2863">
        <w:t xml:space="preserve"> aan, </w:t>
      </w:r>
      <w:r w:rsidR="008F1AD5" w:rsidRPr="00CE2863">
        <w:t>en</w:t>
      </w:r>
      <w:r w:rsidR="2034FD6E" w:rsidRPr="00CE2863">
        <w:t xml:space="preserve"> </w:t>
      </w:r>
      <w:r w:rsidR="00573C9F" w:rsidRPr="00CE2863">
        <w:t xml:space="preserve">maken zij </w:t>
      </w:r>
      <w:r w:rsidR="00B369B1" w:rsidRPr="00CE2863">
        <w:t xml:space="preserve">gedurende de maand februari </w:t>
      </w:r>
      <w:r w:rsidR="00573C9F" w:rsidRPr="00CE2863">
        <w:t xml:space="preserve">voor u </w:t>
      </w:r>
      <w:r w:rsidR="00B369B1" w:rsidRPr="00CE2863">
        <w:t xml:space="preserve">en enkele andere patiënten </w:t>
      </w:r>
      <w:r w:rsidR="00573C9F" w:rsidRPr="00CE2863">
        <w:t>een uitzondering</w:t>
      </w:r>
      <w:r w:rsidR="00B369B1" w:rsidRPr="00CE2863">
        <w:t xml:space="preserve">. </w:t>
      </w:r>
    </w:p>
    <w:p w14:paraId="0DCB9225" w14:textId="77777777" w:rsidR="00CA4B14" w:rsidRDefault="00CA4B14" w:rsidP="000D0703">
      <w:pPr>
        <w:pStyle w:val="Lijstalinea"/>
        <w:spacing w:after="0"/>
        <w:ind w:left="0"/>
      </w:pPr>
    </w:p>
    <w:p w14:paraId="59EB5ADD" w14:textId="6797068C" w:rsidR="706E2FD7" w:rsidRDefault="00BA74E4" w:rsidP="000D0703">
      <w:pPr>
        <w:pStyle w:val="Lijstalinea"/>
        <w:spacing w:after="0"/>
        <w:ind w:left="0"/>
      </w:pPr>
      <w:r>
        <w:t xml:space="preserve">U kunt zelf een praktijk kiezen. </w:t>
      </w:r>
      <w:r w:rsidR="706E2FD7">
        <w:t xml:space="preserve">Kies </w:t>
      </w:r>
      <w:r w:rsidR="00526895">
        <w:t>er</w:t>
      </w:r>
      <w:r w:rsidR="706E2FD7">
        <w:t xml:space="preserve"> </w:t>
      </w:r>
      <w:r>
        <w:t>é</w:t>
      </w:r>
      <w:r w:rsidR="706E2FD7">
        <w:t xml:space="preserve">en die dichtbij uw </w:t>
      </w:r>
      <w:r w:rsidR="00B36991">
        <w:t>woon</w:t>
      </w:r>
      <w:r w:rsidR="7704C35C">
        <w:t>-</w:t>
      </w:r>
      <w:r w:rsidR="00B36991">
        <w:t>/verblijf</w:t>
      </w:r>
      <w:r w:rsidR="706E2FD7">
        <w:t xml:space="preserve">adres </w:t>
      </w:r>
      <w:r w:rsidR="00161865">
        <w:t>zit</w:t>
      </w:r>
      <w:r w:rsidR="00456076">
        <w:t xml:space="preserve">. </w:t>
      </w:r>
      <w:r w:rsidR="706E2FD7">
        <w:br/>
      </w:r>
    </w:p>
    <w:p w14:paraId="07D6A8C6" w14:textId="6C0B72B3" w:rsidR="005A6203" w:rsidRPr="005A6203" w:rsidRDefault="00AE742B" w:rsidP="00DF5BC1">
      <w:r>
        <w:t xml:space="preserve">Mocht u geïnteresseerd zijn om over te stappen kijk dan op </w:t>
      </w:r>
      <w:hyperlink r:id="rId9" w:history="1">
        <w:r w:rsidR="00DF5BC1" w:rsidRPr="00DF5BC1">
          <w:rPr>
            <w:rStyle w:val="Hyperlink"/>
          </w:rPr>
          <w:t>https://praktijkstatus.nl/</w:t>
        </w:r>
      </w:hyperlink>
      <w:r w:rsidR="00DF5BC1">
        <w:t xml:space="preserve"> </w:t>
      </w:r>
      <w:r w:rsidR="00463961">
        <w:t>en vul daar uw postcode in</w:t>
      </w:r>
      <w:r>
        <w:t xml:space="preserve">. </w:t>
      </w:r>
      <w:r w:rsidR="00463961">
        <w:t>Dan ziet u de huisartsen</w:t>
      </w:r>
      <w:r w:rsidR="005A6203" w:rsidRPr="005A6203">
        <w:t xml:space="preserve">praktijken die meedoen. Op vertoon van </w:t>
      </w:r>
      <w:r w:rsidR="005A6203" w:rsidRPr="009E41AF">
        <w:rPr>
          <w:b/>
          <w:bCs/>
        </w:rPr>
        <w:t>deze brief</w:t>
      </w:r>
      <w:r w:rsidR="005A6203" w:rsidRPr="005A6203">
        <w:t xml:space="preserve"> kunt u </w:t>
      </w:r>
      <w:r w:rsidR="00014CBF" w:rsidRPr="004B5F1D">
        <w:rPr>
          <w:b/>
          <w:bCs/>
        </w:rPr>
        <w:t xml:space="preserve">vanaf 1 </w:t>
      </w:r>
      <w:r w:rsidR="004B5F1D" w:rsidRPr="004B5F1D">
        <w:rPr>
          <w:b/>
          <w:bCs/>
        </w:rPr>
        <w:t xml:space="preserve">tot </w:t>
      </w:r>
      <w:r w:rsidR="005A6203" w:rsidRPr="005A6203">
        <w:rPr>
          <w:b/>
          <w:bCs/>
        </w:rPr>
        <w:t xml:space="preserve">uiterlijk 28 februari 2026 </w:t>
      </w:r>
      <w:r w:rsidR="005A6203" w:rsidRPr="005A6203">
        <w:t xml:space="preserve">een inschrijfformulier ophalen bij een van deze praktijken. </w:t>
      </w:r>
    </w:p>
    <w:p w14:paraId="60EAAEE5" w14:textId="2134ECCE" w:rsidR="002B2937" w:rsidRPr="001F4721" w:rsidRDefault="00182300" w:rsidP="00B64B30">
      <w:pPr>
        <w:pStyle w:val="Lijstalinea"/>
        <w:spacing w:after="0"/>
        <w:ind w:left="0"/>
        <w:rPr>
          <w:b/>
          <w:bCs/>
        </w:rPr>
      </w:pPr>
      <w:r>
        <w:rPr>
          <w:b/>
          <w:bCs/>
        </w:rPr>
        <w:t>Ingeschreven bij een andere huisarts</w:t>
      </w:r>
      <w:r w:rsidR="001F4721" w:rsidRPr="001F4721">
        <w:rPr>
          <w:b/>
          <w:bCs/>
        </w:rPr>
        <w:t>?</w:t>
      </w:r>
    </w:p>
    <w:p w14:paraId="13B4FE38" w14:textId="63F4A73B" w:rsidR="00B64B30" w:rsidRDefault="00161865" w:rsidP="00B64B30">
      <w:pPr>
        <w:pStyle w:val="Lijstalinea"/>
        <w:spacing w:after="0"/>
        <w:ind w:left="0"/>
      </w:pPr>
      <w:r>
        <w:t>Nadat</w:t>
      </w:r>
      <w:r w:rsidR="413E73F1">
        <w:t xml:space="preserve"> u zich hebt ingeschreven</w:t>
      </w:r>
      <w:r w:rsidR="2D9BE81B">
        <w:t xml:space="preserve"> </w:t>
      </w:r>
      <w:r w:rsidR="00B64B30">
        <w:t>bij een andere praktijk</w:t>
      </w:r>
      <w:r>
        <w:t xml:space="preserve"> </w:t>
      </w:r>
      <w:r w:rsidR="00735E0B">
        <w:t>hebben</w:t>
      </w:r>
      <w:r w:rsidR="2D9BE81B">
        <w:t xml:space="preserve"> wij uw </w:t>
      </w:r>
      <w:r w:rsidR="001D6BA1">
        <w:t>toestemming n</w:t>
      </w:r>
      <w:r w:rsidR="00735E0B">
        <w:t>odig</w:t>
      </w:r>
      <w:r w:rsidR="001D6BA1">
        <w:t xml:space="preserve"> om uw </w:t>
      </w:r>
      <w:r w:rsidR="2D9BE81B">
        <w:t>medisch dossier</w:t>
      </w:r>
      <w:r w:rsidR="001D6BA1">
        <w:t xml:space="preserve"> </w:t>
      </w:r>
      <w:r w:rsidR="2D9BE81B">
        <w:t>op</w:t>
      </w:r>
      <w:r w:rsidR="001D6BA1">
        <w:t xml:space="preserve"> te </w:t>
      </w:r>
      <w:r w:rsidR="2D9BE81B">
        <w:t xml:space="preserve">sturen naar </w:t>
      </w:r>
      <w:r>
        <w:t xml:space="preserve">uw </w:t>
      </w:r>
      <w:r w:rsidR="2D9BE81B">
        <w:t xml:space="preserve">nieuwe </w:t>
      </w:r>
      <w:r>
        <w:t>prakt</w:t>
      </w:r>
      <w:r w:rsidR="2D9BE81B">
        <w:t xml:space="preserve">ijk. </w:t>
      </w:r>
      <w:r w:rsidR="00E67B5F">
        <w:t xml:space="preserve">Daarom horen wij graag van u </w:t>
      </w:r>
      <w:r>
        <w:t xml:space="preserve">voor </w:t>
      </w:r>
      <w:r w:rsidR="00E67B5F">
        <w:t xml:space="preserve">welke praktijk u heeft gekozen. </w:t>
      </w:r>
      <w:r w:rsidR="00B64B30">
        <w:t>U kunt dit</w:t>
      </w:r>
      <w:r w:rsidR="00CF187B">
        <w:t xml:space="preserve"> </w:t>
      </w:r>
      <w:r w:rsidR="0072480C" w:rsidRPr="00357921">
        <w:t xml:space="preserve">per e-consult, </w:t>
      </w:r>
      <w:r w:rsidR="00CF187B" w:rsidRPr="00357921">
        <w:t>telefonisch (</w:t>
      </w:r>
      <w:r w:rsidR="00CF187B" w:rsidRPr="00297D69">
        <w:rPr>
          <w:highlight w:val="yellow"/>
        </w:rPr>
        <w:t>….</w:t>
      </w:r>
      <w:r w:rsidR="00CF187B" w:rsidRPr="00357921">
        <w:t>)</w:t>
      </w:r>
      <w:r w:rsidR="00B54D58" w:rsidRPr="00357921">
        <w:t>,</w:t>
      </w:r>
      <w:r w:rsidR="00CF187B" w:rsidRPr="00357921">
        <w:t xml:space="preserve"> </w:t>
      </w:r>
      <w:r w:rsidR="000E5D40">
        <w:t xml:space="preserve">of </w:t>
      </w:r>
      <w:r w:rsidR="00CF187B" w:rsidRPr="00357921">
        <w:t>per mail (</w:t>
      </w:r>
      <w:r w:rsidR="00CF187B" w:rsidRPr="00297D69">
        <w:rPr>
          <w:highlight w:val="yellow"/>
        </w:rPr>
        <w:t>…</w:t>
      </w:r>
      <w:r w:rsidR="00CF187B" w:rsidRPr="00357921">
        <w:t>.)</w:t>
      </w:r>
      <w:r w:rsidR="009F1F9B" w:rsidRPr="00357921">
        <w:t xml:space="preserve"> </w:t>
      </w:r>
      <w:r w:rsidR="00CF187B">
        <w:t>doorgeven aan de assistente.</w:t>
      </w:r>
    </w:p>
    <w:p w14:paraId="2FF4DB09" w14:textId="77777777" w:rsidR="00B64B30" w:rsidRDefault="00B64B30" w:rsidP="00B64B30">
      <w:pPr>
        <w:pStyle w:val="Lijstalinea"/>
        <w:spacing w:after="0"/>
        <w:ind w:left="0"/>
      </w:pPr>
    </w:p>
    <w:p w14:paraId="5FB0E23F" w14:textId="501E42D2" w:rsidR="00464813" w:rsidRDefault="000D12B8" w:rsidP="00B64B30">
      <w:pPr>
        <w:pStyle w:val="Lijstalinea"/>
        <w:spacing w:after="0"/>
        <w:ind w:left="0"/>
      </w:pPr>
      <w:r>
        <w:t xml:space="preserve">Wij </w:t>
      </w:r>
      <w:r w:rsidR="00464813">
        <w:t>raden</w:t>
      </w:r>
      <w:r>
        <w:t xml:space="preserve"> </w:t>
      </w:r>
      <w:r w:rsidRPr="00CE2863">
        <w:t xml:space="preserve">het u </w:t>
      </w:r>
      <w:r w:rsidR="00A479A4" w:rsidRPr="00CE2863">
        <w:t xml:space="preserve">van harte </w:t>
      </w:r>
      <w:r w:rsidRPr="00CE2863">
        <w:t>aan</w:t>
      </w:r>
      <w:r w:rsidR="00A479A4">
        <w:t xml:space="preserve"> om over te stappen</w:t>
      </w:r>
      <w:r>
        <w:t xml:space="preserve">, maar u bent </w:t>
      </w:r>
      <w:r w:rsidR="00A479A4">
        <w:t xml:space="preserve">dit </w:t>
      </w:r>
      <w:r>
        <w:t>niet verplicht.</w:t>
      </w:r>
    </w:p>
    <w:p w14:paraId="65AE82EB" w14:textId="77777777" w:rsidR="003A063B" w:rsidRDefault="003A063B" w:rsidP="00B64B30">
      <w:pPr>
        <w:pStyle w:val="Lijstalinea"/>
        <w:spacing w:after="0"/>
        <w:ind w:left="0"/>
      </w:pPr>
    </w:p>
    <w:p w14:paraId="376D5B9E" w14:textId="3736F888" w:rsidR="44854CE3" w:rsidRDefault="005D5B15" w:rsidP="00972B35">
      <w:pPr>
        <w:spacing w:after="0"/>
      </w:pPr>
      <w:r>
        <w:t>Heeft u hier vragen over? Neem gerust contact op met [</w:t>
      </w:r>
      <w:r w:rsidRPr="2E7649AF">
        <w:rPr>
          <w:i/>
          <w:iCs/>
          <w:highlight w:val="yellow"/>
        </w:rPr>
        <w:t>naam en e</w:t>
      </w:r>
      <w:r w:rsidR="00297D69">
        <w:rPr>
          <w:i/>
          <w:iCs/>
          <w:highlight w:val="yellow"/>
        </w:rPr>
        <w:t>-</w:t>
      </w:r>
      <w:r w:rsidRPr="2E7649AF">
        <w:rPr>
          <w:i/>
          <w:iCs/>
          <w:highlight w:val="yellow"/>
        </w:rPr>
        <w:t>mail praktijkmanager</w:t>
      </w:r>
      <w:r>
        <w:t>].</w:t>
      </w:r>
    </w:p>
    <w:p w14:paraId="4AAFCA07" w14:textId="77777777" w:rsidR="003A063B" w:rsidRDefault="003A063B" w:rsidP="00972B35">
      <w:pPr>
        <w:spacing w:after="0"/>
      </w:pPr>
    </w:p>
    <w:p w14:paraId="0D64B9DA" w14:textId="72E15CBE" w:rsidR="41BD378C" w:rsidRDefault="574346A3" w:rsidP="00972B35">
      <w:pPr>
        <w:spacing w:after="0"/>
      </w:pPr>
      <w:r>
        <w:t xml:space="preserve">Wij danken u voor het vertrouwen </w:t>
      </w:r>
      <w:r w:rsidR="514D5BB5">
        <w:t>en wensen u het allerbeste toe!</w:t>
      </w:r>
    </w:p>
    <w:p w14:paraId="74DA7333" w14:textId="77777777" w:rsidR="00972B35" w:rsidRDefault="00972B35" w:rsidP="00972B35">
      <w:pPr>
        <w:spacing w:after="0"/>
      </w:pPr>
    </w:p>
    <w:p w14:paraId="4BF3C78F" w14:textId="698F0BCB" w:rsidR="00972B35" w:rsidRDefault="00972B35" w:rsidP="00972B35">
      <w:pPr>
        <w:spacing w:after="0"/>
      </w:pPr>
      <w:r>
        <w:t>Vriendelijke groet,</w:t>
      </w:r>
    </w:p>
    <w:p w14:paraId="524F7A94" w14:textId="7EF7B0F8" w:rsidR="00972B35" w:rsidRDefault="00972B35" w:rsidP="00972B35">
      <w:pPr>
        <w:spacing w:after="0"/>
      </w:pPr>
      <w:r>
        <w:t xml:space="preserve">Huisarts </w:t>
      </w:r>
      <w:r w:rsidRPr="00A479A4">
        <w:rPr>
          <w:highlight w:val="yellow"/>
        </w:rPr>
        <w:t>….</w:t>
      </w:r>
    </w:p>
    <w:p w14:paraId="1EB365E0" w14:textId="528CAB72" w:rsidR="44854CE3" w:rsidRDefault="44854CE3" w:rsidP="00972B35">
      <w:pPr>
        <w:spacing w:after="0"/>
      </w:pPr>
    </w:p>
    <w:sectPr w:rsidR="44854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030A"/>
    <w:multiLevelType w:val="hybridMultilevel"/>
    <w:tmpl w:val="78CA7690"/>
    <w:lvl w:ilvl="0" w:tplc="062050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DE8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2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AD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AA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0B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6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AF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06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62A28"/>
    <w:multiLevelType w:val="hybridMultilevel"/>
    <w:tmpl w:val="19B49650"/>
    <w:lvl w:ilvl="0" w:tplc="22604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604975">
    <w:abstractNumId w:val="0"/>
  </w:num>
  <w:num w:numId="2" w16cid:durableId="97498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6C300E"/>
    <w:rsid w:val="00014CBF"/>
    <w:rsid w:val="00055375"/>
    <w:rsid w:val="000C3851"/>
    <w:rsid w:val="000D0703"/>
    <w:rsid w:val="000D12B8"/>
    <w:rsid w:val="000E5D40"/>
    <w:rsid w:val="00130866"/>
    <w:rsid w:val="00161865"/>
    <w:rsid w:val="00182300"/>
    <w:rsid w:val="001D6BA1"/>
    <w:rsid w:val="001F4721"/>
    <w:rsid w:val="00203E65"/>
    <w:rsid w:val="00217A17"/>
    <w:rsid w:val="002546D0"/>
    <w:rsid w:val="0026221E"/>
    <w:rsid w:val="00297D69"/>
    <w:rsid w:val="002B2937"/>
    <w:rsid w:val="002F2FD7"/>
    <w:rsid w:val="00334AF2"/>
    <w:rsid w:val="0035134B"/>
    <w:rsid w:val="00357921"/>
    <w:rsid w:val="00383754"/>
    <w:rsid w:val="003A063B"/>
    <w:rsid w:val="003B60B9"/>
    <w:rsid w:val="003D3483"/>
    <w:rsid w:val="003E6802"/>
    <w:rsid w:val="00456076"/>
    <w:rsid w:val="00457417"/>
    <w:rsid w:val="00463961"/>
    <w:rsid w:val="00464813"/>
    <w:rsid w:val="004B5F1D"/>
    <w:rsid w:val="004F4EC1"/>
    <w:rsid w:val="00526895"/>
    <w:rsid w:val="00532C2F"/>
    <w:rsid w:val="00567E0E"/>
    <w:rsid w:val="00573C9F"/>
    <w:rsid w:val="0057715C"/>
    <w:rsid w:val="00582818"/>
    <w:rsid w:val="00585982"/>
    <w:rsid w:val="005A6203"/>
    <w:rsid w:val="005C1021"/>
    <w:rsid w:val="005C62AE"/>
    <w:rsid w:val="005D24AE"/>
    <w:rsid w:val="005D30F0"/>
    <w:rsid w:val="005D5B15"/>
    <w:rsid w:val="005F4C91"/>
    <w:rsid w:val="0069778A"/>
    <w:rsid w:val="006C5579"/>
    <w:rsid w:val="006F6027"/>
    <w:rsid w:val="0070118B"/>
    <w:rsid w:val="00716FB2"/>
    <w:rsid w:val="00722762"/>
    <w:rsid w:val="0072480C"/>
    <w:rsid w:val="00724EEF"/>
    <w:rsid w:val="00735E0B"/>
    <w:rsid w:val="007B0DA9"/>
    <w:rsid w:val="007D54E6"/>
    <w:rsid w:val="00807748"/>
    <w:rsid w:val="00823235"/>
    <w:rsid w:val="00891BCD"/>
    <w:rsid w:val="008F1AD5"/>
    <w:rsid w:val="008F3C63"/>
    <w:rsid w:val="00901BE4"/>
    <w:rsid w:val="00925FF0"/>
    <w:rsid w:val="0094679E"/>
    <w:rsid w:val="00966DCC"/>
    <w:rsid w:val="00972B35"/>
    <w:rsid w:val="00995F5B"/>
    <w:rsid w:val="009E41AF"/>
    <w:rsid w:val="009F1F9B"/>
    <w:rsid w:val="00A42E27"/>
    <w:rsid w:val="00A479A4"/>
    <w:rsid w:val="00AB63C5"/>
    <w:rsid w:val="00AE742B"/>
    <w:rsid w:val="00B035C0"/>
    <w:rsid w:val="00B121C1"/>
    <w:rsid w:val="00B127D2"/>
    <w:rsid w:val="00B36991"/>
    <w:rsid w:val="00B369B1"/>
    <w:rsid w:val="00B43E31"/>
    <w:rsid w:val="00B54D58"/>
    <w:rsid w:val="00B64B30"/>
    <w:rsid w:val="00B76EB0"/>
    <w:rsid w:val="00BA607C"/>
    <w:rsid w:val="00BA74E4"/>
    <w:rsid w:val="00BB28BF"/>
    <w:rsid w:val="00BC042C"/>
    <w:rsid w:val="00BC7E7A"/>
    <w:rsid w:val="00C45027"/>
    <w:rsid w:val="00C7213A"/>
    <w:rsid w:val="00CA4B14"/>
    <w:rsid w:val="00CD2432"/>
    <w:rsid w:val="00CE2863"/>
    <w:rsid w:val="00CF187B"/>
    <w:rsid w:val="00D45B7D"/>
    <w:rsid w:val="00D72DE0"/>
    <w:rsid w:val="00D73924"/>
    <w:rsid w:val="00DF5BC1"/>
    <w:rsid w:val="00DF73F7"/>
    <w:rsid w:val="00E67B5F"/>
    <w:rsid w:val="00E717E0"/>
    <w:rsid w:val="00E8145B"/>
    <w:rsid w:val="00EA5477"/>
    <w:rsid w:val="00EC1A6F"/>
    <w:rsid w:val="00EC6989"/>
    <w:rsid w:val="00F43308"/>
    <w:rsid w:val="00F73979"/>
    <w:rsid w:val="00F85BBE"/>
    <w:rsid w:val="00F93A7F"/>
    <w:rsid w:val="00FA7DF5"/>
    <w:rsid w:val="00FC0E87"/>
    <w:rsid w:val="03EA81F6"/>
    <w:rsid w:val="07E65ED5"/>
    <w:rsid w:val="089907B7"/>
    <w:rsid w:val="08F2735B"/>
    <w:rsid w:val="09129B7C"/>
    <w:rsid w:val="0A6828A2"/>
    <w:rsid w:val="0B868F6A"/>
    <w:rsid w:val="0BA21FD8"/>
    <w:rsid w:val="0DE57250"/>
    <w:rsid w:val="0DEDEB2D"/>
    <w:rsid w:val="11835850"/>
    <w:rsid w:val="12AB2FBB"/>
    <w:rsid w:val="1380E452"/>
    <w:rsid w:val="14BC2C06"/>
    <w:rsid w:val="152C61C5"/>
    <w:rsid w:val="1546809C"/>
    <w:rsid w:val="15E3654E"/>
    <w:rsid w:val="16B88514"/>
    <w:rsid w:val="17E796F1"/>
    <w:rsid w:val="17F9415D"/>
    <w:rsid w:val="181A2086"/>
    <w:rsid w:val="19E735AB"/>
    <w:rsid w:val="1A55D889"/>
    <w:rsid w:val="1D443EB6"/>
    <w:rsid w:val="2034FD6E"/>
    <w:rsid w:val="21636B3E"/>
    <w:rsid w:val="21FA1CDE"/>
    <w:rsid w:val="2270834A"/>
    <w:rsid w:val="22F01560"/>
    <w:rsid w:val="23162B0B"/>
    <w:rsid w:val="26CC72FE"/>
    <w:rsid w:val="26FDDC7C"/>
    <w:rsid w:val="296C300E"/>
    <w:rsid w:val="2A2EDDBA"/>
    <w:rsid w:val="2AE79553"/>
    <w:rsid w:val="2D9BE81B"/>
    <w:rsid w:val="2E7649AF"/>
    <w:rsid w:val="2F51BDB3"/>
    <w:rsid w:val="2F674810"/>
    <w:rsid w:val="2FC2E361"/>
    <w:rsid w:val="305AB749"/>
    <w:rsid w:val="30ED8E14"/>
    <w:rsid w:val="31107F22"/>
    <w:rsid w:val="3153E17F"/>
    <w:rsid w:val="3320310C"/>
    <w:rsid w:val="33B301E9"/>
    <w:rsid w:val="33F7E443"/>
    <w:rsid w:val="347D1490"/>
    <w:rsid w:val="35A7D6DA"/>
    <w:rsid w:val="36A34D69"/>
    <w:rsid w:val="38894301"/>
    <w:rsid w:val="39C8190A"/>
    <w:rsid w:val="39EC62EC"/>
    <w:rsid w:val="3F55E6C0"/>
    <w:rsid w:val="3F699ABF"/>
    <w:rsid w:val="3F8C2BF4"/>
    <w:rsid w:val="3F95AC43"/>
    <w:rsid w:val="4052C89A"/>
    <w:rsid w:val="4130C228"/>
    <w:rsid w:val="413E73F1"/>
    <w:rsid w:val="41BD378C"/>
    <w:rsid w:val="424A7F69"/>
    <w:rsid w:val="44854CE3"/>
    <w:rsid w:val="44B9BB3E"/>
    <w:rsid w:val="45BD7C70"/>
    <w:rsid w:val="46352CDC"/>
    <w:rsid w:val="4692228F"/>
    <w:rsid w:val="46BE15FE"/>
    <w:rsid w:val="46C76E9E"/>
    <w:rsid w:val="46F1A321"/>
    <w:rsid w:val="477A7007"/>
    <w:rsid w:val="4849EA53"/>
    <w:rsid w:val="49A1CE41"/>
    <w:rsid w:val="4B852EBA"/>
    <w:rsid w:val="4B98E588"/>
    <w:rsid w:val="4C2ED483"/>
    <w:rsid w:val="4CF9C860"/>
    <w:rsid w:val="4E4E704A"/>
    <w:rsid w:val="5004F99C"/>
    <w:rsid w:val="509EC985"/>
    <w:rsid w:val="50E6EE71"/>
    <w:rsid w:val="514D5BB5"/>
    <w:rsid w:val="52F48B98"/>
    <w:rsid w:val="552999E9"/>
    <w:rsid w:val="574346A3"/>
    <w:rsid w:val="57B748DB"/>
    <w:rsid w:val="57CDDC94"/>
    <w:rsid w:val="58776F93"/>
    <w:rsid w:val="58EB0FEA"/>
    <w:rsid w:val="5A16D797"/>
    <w:rsid w:val="5B806883"/>
    <w:rsid w:val="5BC5C050"/>
    <w:rsid w:val="5BED14F5"/>
    <w:rsid w:val="5C05D7B0"/>
    <w:rsid w:val="5C2F9813"/>
    <w:rsid w:val="5D2330AD"/>
    <w:rsid w:val="5EC1B86F"/>
    <w:rsid w:val="5F699407"/>
    <w:rsid w:val="5FAD8DDC"/>
    <w:rsid w:val="5FB3F2F1"/>
    <w:rsid w:val="5FE974AF"/>
    <w:rsid w:val="616C4F4B"/>
    <w:rsid w:val="66A84004"/>
    <w:rsid w:val="6927D842"/>
    <w:rsid w:val="697B2D4F"/>
    <w:rsid w:val="6A935122"/>
    <w:rsid w:val="6B24139A"/>
    <w:rsid w:val="6B54E575"/>
    <w:rsid w:val="6D9B6329"/>
    <w:rsid w:val="706E2FD7"/>
    <w:rsid w:val="70C0A255"/>
    <w:rsid w:val="715325A1"/>
    <w:rsid w:val="7495CD69"/>
    <w:rsid w:val="74E2A517"/>
    <w:rsid w:val="76509419"/>
    <w:rsid w:val="7704C35C"/>
    <w:rsid w:val="77D05BE6"/>
    <w:rsid w:val="783948B7"/>
    <w:rsid w:val="792AF15A"/>
    <w:rsid w:val="79602BAD"/>
    <w:rsid w:val="79FED6CD"/>
    <w:rsid w:val="7A4C5353"/>
    <w:rsid w:val="7CD73DF4"/>
    <w:rsid w:val="7CDF6BF6"/>
    <w:rsid w:val="7F8CC020"/>
    <w:rsid w:val="7FF18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00E"/>
  <w15:chartTrackingRefBased/>
  <w15:docId w15:val="{CAD56EE3-A269-47DD-8DC4-AA15D8D7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82323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67E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67E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67E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7E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7E0E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ur04.safelinks.protection.outlook.com/?url=https%3A%2F%2Fpraktijkstatus.nl%2F&amp;data=05%7C02%7CR.Kramer%40lhv.nl%7C84c7fc3c08394958915408de2dac2713%7C7fdb3666708e418c82ce884e0519e34a%7C0%7C0%7C638998414573702969%7CUnknown%7CTWFpbGZsb3d8eyJFbXB0eU1hcGkiOnRydWUsIlYiOiIwLjAuMDAwMCIsIlAiOiJXaW4zMiIsIkFOIjoiTWFpbCIsIldUIjoyfQ%3D%3D%7C0%7C%7C%7C&amp;sdata=%2BjJT4QrF1YeCFUwgesBzd%2FiZ4Dte99SvoKM5u0GXl9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6FADDC65CAA42A3AF7B80EFEDD0D8" ma:contentTypeVersion="22" ma:contentTypeDescription="Een nieuw document maken." ma:contentTypeScope="" ma:versionID="5f4e0d5e7591eab9661ce97490dee620">
  <xsd:schema xmlns:xsd="http://www.w3.org/2001/XMLSchema" xmlns:xs="http://www.w3.org/2001/XMLSchema" xmlns:p="http://schemas.microsoft.com/office/2006/metadata/properties" xmlns:ns2="2800d838-55e4-4359-a83d-7f34c223bb3c" xmlns:ns3="16463c95-b589-4d88-a268-689b00110e0b" xmlns:ns4="a30f8f95-e225-4e93-aa28-c39094d57ad1" targetNamespace="http://schemas.microsoft.com/office/2006/metadata/properties" ma:root="true" ma:fieldsID="ce959446af9917e7cc6c3244877defae" ns2:_="" ns3:_="" ns4:_="">
    <xsd:import namespace="2800d838-55e4-4359-a83d-7f34c223bb3c"/>
    <xsd:import namespace="16463c95-b589-4d88-a268-689b00110e0b"/>
    <xsd:import namespace="a30f8f95-e225-4e93-aa28-c39094d57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0d838-55e4-4359-a83d-7f34c223b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3823c71-8f24-473a-ac6b-a00d466a3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63c95-b589-4d88-a268-689b00110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8f95-e225-4e93-aa28-c39094d57a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4498f6-a328-46a0-acee-414022e622a5}" ma:internalName="TaxCatchAll" ma:showField="CatchAllData" ma:web="a30f8f95-e225-4e93-aa28-c39094d5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8f95-e225-4e93-aa28-c39094d57ad1" xsi:nil="true"/>
    <lcf76f155ced4ddcb4097134ff3c332f xmlns="2800d838-55e4-4359-a83d-7f34c223bb3c">
      <Terms xmlns="http://schemas.microsoft.com/office/infopath/2007/PartnerControls"/>
    </lcf76f155ced4ddcb4097134ff3c332f>
    <SharedWithUsers xmlns="16463c95-b589-4d88-a268-689b00110e0b">
      <UserInfo>
        <DisplayName>Linda Maas | PrimaCura</DisplayName>
        <AccountId>120</AccountId>
        <AccountType/>
      </UserInfo>
      <UserInfo>
        <DisplayName>Moniek Gordijn-Verberk | PrimaCura</DisplayName>
        <AccountId>50</AccountId>
        <AccountType/>
      </UserInfo>
      <UserInfo>
        <DisplayName>Marleen Everaars | PrimaCura</DisplayName>
        <AccountId>46</AccountId>
        <AccountType/>
      </UserInfo>
      <UserInfo>
        <DisplayName>Moniek van Aerde - Simons | PrimaCura</DisplayName>
        <AccountId>62</AccountId>
        <AccountType/>
      </UserInfo>
      <UserInfo>
        <DisplayName>Randy Oostrom | PrimaCura</DisplayName>
        <AccountId>90</AccountId>
        <AccountType/>
      </UserInfo>
      <UserInfo>
        <DisplayName>Annika Keet – van der Heiden | PrimaCura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B2B8E5-144C-4BA9-8970-698F6C6CD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F210E-03AA-42B2-896C-51907E893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EBCD6-58D1-40F2-BFC3-95494D6ED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0d838-55e4-4359-a83d-7f34c223bb3c"/>
    <ds:schemaRef ds:uri="16463c95-b589-4d88-a268-689b00110e0b"/>
    <ds:schemaRef ds:uri="a30f8f95-e225-4e93-aa28-c39094d57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33DD2-FCCE-4D58-BCF7-DC12C9C6345F}">
  <ds:schemaRefs>
    <ds:schemaRef ds:uri="http://schemas.microsoft.com/office/2006/metadata/properties"/>
    <ds:schemaRef ds:uri="http://schemas.microsoft.com/office/infopath/2007/PartnerControls"/>
    <ds:schemaRef ds:uri="a30f8f95-e225-4e93-aa28-c39094d57ad1"/>
    <ds:schemaRef ds:uri="2800d838-55e4-4359-a83d-7f34c223bb3c"/>
    <ds:schemaRef ds:uri="16463c95-b589-4d88-a268-689b00110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Keet – van der Heiden | PrimaCura</dc:creator>
  <cp:keywords/>
  <dc:description/>
  <cp:lastModifiedBy>Renske Kramer</cp:lastModifiedBy>
  <cp:revision>29</cp:revision>
  <dcterms:created xsi:type="dcterms:W3CDTF">2025-10-01T13:03:00Z</dcterms:created>
  <dcterms:modified xsi:type="dcterms:W3CDTF">2025-11-27T13:47:00Z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0x010100F5C6FADDC65CAA42A3AF7B80EFEDD0D8</vt:lpwstr>
  </property>
  <property fmtid="{D5CDD505-2E9C-101B-9397-08002B2CF9AE}" pid="3" name="MediaServiceImageTags">
    <vt:lpwstr/>
  </property>
</Properties>
</file>